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12"/>
        <w:gridCol w:w="4522"/>
      </w:tblGrid>
      <w:tr w:rsidR="00D62DF5" w:rsidRPr="00A3142C" w:rsidTr="00D62DF5">
        <w:trPr>
          <w:trHeight w:hRule="exact" w:val="4111"/>
        </w:trPr>
        <w:tc>
          <w:tcPr>
            <w:tcW w:w="4323" w:type="dxa"/>
          </w:tcPr>
          <w:p w:rsidR="00D62DF5" w:rsidRPr="00A3142C" w:rsidRDefault="00D62DF5" w:rsidP="00383DCC">
            <w:pPr>
              <w:pStyle w:val="a3"/>
              <w:jc w:val="center"/>
              <w:rPr>
                <w:b/>
              </w:rPr>
            </w:pPr>
            <w:r w:rsidRPr="00A3142C">
              <w:rPr>
                <w:b/>
              </w:rPr>
              <w:t>АДМИНИСТРАЦИЯ</w:t>
            </w:r>
          </w:p>
          <w:p w:rsidR="00D62DF5" w:rsidRPr="00A3142C" w:rsidRDefault="00D62DF5" w:rsidP="00383DCC">
            <w:pPr>
              <w:pStyle w:val="a3"/>
              <w:jc w:val="center"/>
              <w:rPr>
                <w:b/>
              </w:rPr>
            </w:pPr>
            <w:r w:rsidRPr="00A3142C">
              <w:rPr>
                <w:b/>
              </w:rPr>
              <w:t>МУНИЦИПАЛЬНОГО</w:t>
            </w:r>
          </w:p>
          <w:p w:rsidR="00D62DF5" w:rsidRPr="00A3142C" w:rsidRDefault="00D62DF5" w:rsidP="00383DCC">
            <w:pPr>
              <w:pStyle w:val="a3"/>
              <w:jc w:val="center"/>
              <w:rPr>
                <w:b/>
              </w:rPr>
            </w:pPr>
            <w:r w:rsidRPr="00A3142C">
              <w:rPr>
                <w:b/>
              </w:rPr>
              <w:t>ОБРАЗОВАНИЯ</w:t>
            </w:r>
          </w:p>
          <w:p w:rsidR="00D62DF5" w:rsidRPr="00A3142C" w:rsidRDefault="00D62DF5" w:rsidP="00383DCC">
            <w:pPr>
              <w:pStyle w:val="a3"/>
              <w:jc w:val="center"/>
              <w:rPr>
                <w:b/>
              </w:rPr>
            </w:pPr>
            <w:r w:rsidRPr="00A3142C">
              <w:rPr>
                <w:b/>
              </w:rPr>
              <w:t>ИВАНОВСКИЙ СЕЛЬСОВЕТ</w:t>
            </w:r>
          </w:p>
          <w:p w:rsidR="00D62DF5" w:rsidRPr="00A3142C" w:rsidRDefault="00D62DF5" w:rsidP="00383DCC">
            <w:pPr>
              <w:pStyle w:val="a3"/>
              <w:jc w:val="center"/>
              <w:rPr>
                <w:b/>
              </w:rPr>
            </w:pPr>
            <w:r w:rsidRPr="00A3142C">
              <w:rPr>
                <w:b/>
              </w:rPr>
              <w:t>ОРЕНБУРГСКОГО РАЙОН</w:t>
            </w:r>
          </w:p>
          <w:p w:rsidR="00D62DF5" w:rsidRPr="00A3142C" w:rsidRDefault="00D62DF5" w:rsidP="00383DCC">
            <w:pPr>
              <w:pStyle w:val="a3"/>
              <w:jc w:val="center"/>
              <w:rPr>
                <w:b/>
              </w:rPr>
            </w:pPr>
            <w:r w:rsidRPr="00A3142C">
              <w:rPr>
                <w:b/>
              </w:rPr>
              <w:t>ОРЕНБУРГСКОЙ ОБЛАСТИ</w:t>
            </w:r>
          </w:p>
          <w:p w:rsidR="00D62DF5" w:rsidRPr="00A3142C" w:rsidRDefault="00D62DF5" w:rsidP="00383DCC">
            <w:pPr>
              <w:pStyle w:val="a3"/>
              <w:jc w:val="center"/>
              <w:rPr>
                <w:b/>
                <w:caps/>
              </w:rPr>
            </w:pPr>
          </w:p>
          <w:p w:rsidR="00D62DF5" w:rsidRPr="00A3142C" w:rsidRDefault="00D62DF5" w:rsidP="00383DCC">
            <w:pPr>
              <w:jc w:val="center"/>
              <w:rPr>
                <w:b/>
                <w:bCs/>
                <w:sz w:val="28"/>
                <w:szCs w:val="28"/>
              </w:rPr>
            </w:pPr>
            <w:r w:rsidRPr="00A3142C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D62DF5" w:rsidRPr="00A3142C" w:rsidRDefault="00D62DF5" w:rsidP="00383D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62DF5" w:rsidRPr="00A3142C" w:rsidRDefault="00D62DF5" w:rsidP="00383DCC">
            <w:pPr>
              <w:jc w:val="center"/>
              <w:rPr>
                <w:bCs/>
                <w:sz w:val="28"/>
                <w:szCs w:val="28"/>
              </w:rPr>
            </w:pPr>
            <w:r w:rsidRPr="00A3142C">
              <w:rPr>
                <w:bCs/>
                <w:sz w:val="28"/>
                <w:szCs w:val="28"/>
              </w:rPr>
              <w:t>_______________№_________</w:t>
            </w:r>
          </w:p>
          <w:p w:rsidR="00D62DF5" w:rsidRPr="00A3142C" w:rsidRDefault="00D62DF5" w:rsidP="00383D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62DF5" w:rsidRPr="00A3142C" w:rsidRDefault="00D62DF5" w:rsidP="00383DCC">
            <w:pPr>
              <w:jc w:val="center"/>
              <w:rPr>
                <w:sz w:val="28"/>
                <w:szCs w:val="28"/>
              </w:rPr>
            </w:pPr>
          </w:p>
          <w:p w:rsidR="00D62DF5" w:rsidRPr="00A3142C" w:rsidRDefault="00D62DF5" w:rsidP="00383DCC">
            <w:pPr>
              <w:jc w:val="center"/>
              <w:rPr>
                <w:sz w:val="28"/>
                <w:szCs w:val="28"/>
              </w:rPr>
            </w:pPr>
          </w:p>
          <w:p w:rsidR="00D62DF5" w:rsidRPr="00A3142C" w:rsidRDefault="00D62DF5" w:rsidP="00383DCC">
            <w:pPr>
              <w:jc w:val="center"/>
              <w:rPr>
                <w:sz w:val="28"/>
                <w:szCs w:val="28"/>
              </w:rPr>
            </w:pPr>
            <w:r w:rsidRPr="00A3142C">
              <w:rPr>
                <w:sz w:val="28"/>
                <w:szCs w:val="28"/>
              </w:rPr>
              <w:t>__________________ № _________________</w:t>
            </w:r>
          </w:p>
          <w:p w:rsidR="00D62DF5" w:rsidRPr="00A3142C" w:rsidRDefault="00D62DF5" w:rsidP="00383DCC">
            <w:pPr>
              <w:rPr>
                <w:bCs/>
                <w:sz w:val="28"/>
                <w:szCs w:val="28"/>
              </w:rPr>
            </w:pPr>
          </w:p>
        </w:tc>
        <w:tc>
          <w:tcPr>
            <w:tcW w:w="412" w:type="dxa"/>
          </w:tcPr>
          <w:p w:rsidR="00D62DF5" w:rsidRPr="00A3142C" w:rsidRDefault="00D62DF5" w:rsidP="00383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2" w:type="dxa"/>
          </w:tcPr>
          <w:p w:rsidR="00D62DF5" w:rsidRPr="00A3142C" w:rsidRDefault="00D62DF5" w:rsidP="00383DCC">
            <w:pPr>
              <w:ind w:firstLine="71"/>
              <w:jc w:val="both"/>
              <w:rPr>
                <w:sz w:val="28"/>
                <w:szCs w:val="28"/>
              </w:rPr>
            </w:pPr>
          </w:p>
        </w:tc>
      </w:tr>
      <w:tr w:rsidR="00D62DF5" w:rsidRPr="00A3142C" w:rsidTr="008E6073">
        <w:trPr>
          <w:trHeight w:val="3402"/>
        </w:trPr>
        <w:tc>
          <w:tcPr>
            <w:tcW w:w="4323" w:type="dxa"/>
            <w:hideMark/>
          </w:tcPr>
          <w:p w:rsidR="00AC6E39" w:rsidRPr="00F76520" w:rsidRDefault="00000000" w:rsidP="00383DCC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eastAsia="en-US"/>
              </w:rPr>
              <w:pict>
                <v:group id="Группа 40" o:spid="_x0000_s1190" style="position:absolute;left:0;text-align:left;margin-left:-5.55pt;margin-top:.7pt;width:216.75pt;height:11.9pt;z-index:251660288;mso-position-horizontal-relative:text;mso-position-vertical-relative:text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">
                  <v:line id="Line 59" o:spid="_x0000_s1191" style="position:absolute;visibility:visibl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60" o:spid="_x0000_s1192" style="position:absolute;visibility:visibl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1" o:spid="_x0000_s1193" style="position:absolute;visibility:visibl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2" o:spid="_x0000_s1194" style="position:absolute;visibility:visibl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D62DF5" w:rsidRPr="00A3142C">
              <w:rPr>
                <w:rFonts w:ascii="Times New Roman" w:hAnsi="Times New Roman"/>
                <w:sz w:val="28"/>
                <w:szCs w:val="28"/>
              </w:rPr>
              <w:t>О</w:t>
            </w:r>
            <w:r w:rsidR="00D62DF5">
              <w:rPr>
                <w:rFonts w:ascii="Times New Roman" w:hAnsi="Times New Roman"/>
                <w:sz w:val="28"/>
                <w:szCs w:val="28"/>
              </w:rPr>
              <w:t xml:space="preserve">б утверждении </w:t>
            </w:r>
            <w:r w:rsidR="00D62DF5" w:rsidRPr="00F76520">
              <w:rPr>
                <w:rFonts w:ascii="Times New Roman" w:hAnsi="Times New Roman"/>
                <w:sz w:val="28"/>
                <w:szCs w:val="28"/>
              </w:rPr>
              <w:t xml:space="preserve">административного регламента предоставления муниципальной услуги </w:t>
            </w:r>
            <w:r w:rsidR="00D62DF5" w:rsidRPr="00F76520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«</w:t>
            </w:r>
            <w:r w:rsidR="00D62DF5" w:rsidRPr="00F76520">
              <w:rPr>
                <w:rFonts w:ascii="Times New Roman" w:hAnsi="Times New Roman"/>
                <w:sz w:val="28"/>
                <w:szCs w:val="28"/>
              </w:rPr>
              <w:t>Присвоение адреса объекту адресации, изменение или аннулирование такого адреса</w:t>
            </w:r>
            <w:r w:rsidR="00D62DF5" w:rsidRPr="00F76520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» на территории </w:t>
            </w:r>
            <w:r w:rsidR="00D62DF5" w:rsidRPr="00F76520">
              <w:rPr>
                <w:rFonts w:ascii="Times New Roman" w:hAnsi="Times New Roman"/>
                <w:sz w:val="28"/>
                <w:szCs w:val="28"/>
              </w:rPr>
              <w:t>муниципального образования Ивановский сельсовет Оренбургского</w:t>
            </w:r>
            <w:r w:rsidR="00D62DF5" w:rsidRPr="00A3142C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412" w:type="dxa"/>
          </w:tcPr>
          <w:p w:rsidR="00D62DF5" w:rsidRPr="00A3142C" w:rsidRDefault="00D62DF5" w:rsidP="00383DCC">
            <w:pPr>
              <w:rPr>
                <w:sz w:val="28"/>
                <w:szCs w:val="28"/>
              </w:rPr>
            </w:pPr>
          </w:p>
        </w:tc>
        <w:tc>
          <w:tcPr>
            <w:tcW w:w="4522" w:type="dxa"/>
          </w:tcPr>
          <w:p w:rsidR="00D62DF5" w:rsidRPr="00A3142C" w:rsidRDefault="00D62DF5" w:rsidP="00383DCC">
            <w:pPr>
              <w:rPr>
                <w:sz w:val="28"/>
                <w:szCs w:val="28"/>
              </w:rPr>
            </w:pPr>
          </w:p>
          <w:p w:rsidR="00D62DF5" w:rsidRPr="00A3142C" w:rsidRDefault="00D62DF5" w:rsidP="00383DCC">
            <w:pPr>
              <w:rPr>
                <w:sz w:val="28"/>
                <w:szCs w:val="28"/>
              </w:rPr>
            </w:pPr>
          </w:p>
          <w:p w:rsidR="00D62DF5" w:rsidRPr="00A3142C" w:rsidRDefault="00D62DF5" w:rsidP="00383DCC">
            <w:pPr>
              <w:rPr>
                <w:sz w:val="28"/>
                <w:szCs w:val="28"/>
              </w:rPr>
            </w:pPr>
          </w:p>
        </w:tc>
      </w:tr>
    </w:tbl>
    <w:p w:rsidR="00D62DF5" w:rsidRDefault="00D62DF5" w:rsidP="00D62DF5">
      <w:pPr>
        <w:ind w:firstLine="709"/>
        <w:jc w:val="both"/>
        <w:rPr>
          <w:color w:val="000000" w:themeColor="text1"/>
          <w:sz w:val="28"/>
          <w:szCs w:val="28"/>
        </w:rPr>
      </w:pPr>
    </w:p>
    <w:p w:rsidR="00D62DF5" w:rsidRDefault="00D62DF5" w:rsidP="00D62DF5">
      <w:pPr>
        <w:ind w:firstLine="709"/>
        <w:jc w:val="both"/>
        <w:rPr>
          <w:color w:val="000000" w:themeColor="text1"/>
          <w:sz w:val="28"/>
          <w:szCs w:val="28"/>
        </w:rPr>
      </w:pPr>
    </w:p>
    <w:p w:rsidR="00D62DF5" w:rsidRDefault="00D62DF5" w:rsidP="00D62DF5">
      <w:pPr>
        <w:ind w:firstLine="709"/>
        <w:jc w:val="both"/>
        <w:rPr>
          <w:color w:val="000000" w:themeColor="text1"/>
          <w:sz w:val="28"/>
          <w:szCs w:val="28"/>
        </w:rPr>
      </w:pPr>
    </w:p>
    <w:p w:rsidR="00D62DF5" w:rsidRDefault="008E6073" w:rsidP="00D62DF5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D62DF5">
        <w:rPr>
          <w:color w:val="000000" w:themeColor="text1"/>
          <w:sz w:val="28"/>
          <w:szCs w:val="28"/>
        </w:rPr>
        <w:t xml:space="preserve">соответствии </w:t>
      </w:r>
      <w:r>
        <w:rPr>
          <w:color w:val="000000" w:themeColor="text1"/>
          <w:sz w:val="28"/>
          <w:szCs w:val="28"/>
        </w:rPr>
        <w:t xml:space="preserve">с Федеральным </w:t>
      </w:r>
      <w:r w:rsidR="00D62DF5">
        <w:rPr>
          <w:color w:val="000000" w:themeColor="text1"/>
          <w:sz w:val="28"/>
          <w:szCs w:val="28"/>
        </w:rPr>
        <w:t>законом от 6 октября 2003 года №131-ФЗ «Об общих принципах организации местного самоуправления в Российской Федерации»,  Федерального закона от 27 июля 2010 года             № 210-ФЗ «Об организации предоставления государственных и муниципальных услуг»,</w:t>
      </w:r>
      <w:r w:rsidR="00D62DF5">
        <w:rPr>
          <w:sz w:val="28"/>
          <w:szCs w:val="28"/>
        </w:rPr>
        <w:t>Уставом муниципального образования Ивановский сельсовет Оренбургского района Оренбургской области:</w:t>
      </w:r>
    </w:p>
    <w:p w:rsidR="00D62DF5" w:rsidRPr="007C4830" w:rsidRDefault="008E6073" w:rsidP="00D62DF5">
      <w:pPr>
        <w:tabs>
          <w:tab w:val="left" w:pos="1418"/>
          <w:tab w:val="left" w:pos="5220"/>
        </w:tabs>
        <w:adjustRightInd w:val="0"/>
        <w:ind w:firstLine="709"/>
        <w:jc w:val="both"/>
        <w:outlineLvl w:val="0"/>
        <w:rPr>
          <w:rFonts w:eastAsiaTheme="minorEastAsia"/>
          <w:bCs/>
          <w:sz w:val="28"/>
          <w:szCs w:val="28"/>
        </w:rPr>
      </w:pPr>
      <w:r>
        <w:rPr>
          <w:sz w:val="28"/>
          <w:szCs w:val="28"/>
        </w:rPr>
        <w:t>1.</w:t>
      </w:r>
      <w:r w:rsidR="00D62DF5">
        <w:rPr>
          <w:sz w:val="28"/>
          <w:szCs w:val="28"/>
        </w:rPr>
        <w:t> Утверд</w:t>
      </w:r>
      <w:r>
        <w:rPr>
          <w:sz w:val="28"/>
          <w:szCs w:val="28"/>
        </w:rPr>
        <w:t xml:space="preserve">ить административный </w:t>
      </w:r>
      <w:r w:rsidR="00D62DF5">
        <w:rPr>
          <w:sz w:val="28"/>
          <w:szCs w:val="28"/>
        </w:rPr>
        <w:t xml:space="preserve">регламент </w:t>
      </w:r>
      <w:r>
        <w:rPr>
          <w:sz w:val="28"/>
          <w:szCs w:val="28"/>
        </w:rPr>
        <w:t xml:space="preserve">предоставления </w:t>
      </w:r>
      <w:r w:rsidR="00D62DF5" w:rsidRPr="00F76520">
        <w:rPr>
          <w:sz w:val="28"/>
          <w:szCs w:val="28"/>
        </w:rPr>
        <w:t xml:space="preserve">муниципальной услуги </w:t>
      </w:r>
      <w:r w:rsidR="00D62DF5" w:rsidRPr="00F76520">
        <w:rPr>
          <w:rFonts w:eastAsiaTheme="minorEastAsia"/>
          <w:bCs/>
          <w:sz w:val="28"/>
          <w:szCs w:val="28"/>
        </w:rPr>
        <w:t>«</w:t>
      </w:r>
      <w:r w:rsidR="00D62DF5" w:rsidRPr="00F76520">
        <w:rPr>
          <w:sz w:val="28"/>
          <w:szCs w:val="28"/>
        </w:rPr>
        <w:t>Присвоение адреса объекту адресации, изменение или аннулирование такого адреса</w:t>
      </w:r>
      <w:r w:rsidR="00D62DF5" w:rsidRPr="00F76520">
        <w:rPr>
          <w:rFonts w:eastAsiaTheme="minorEastAsia"/>
          <w:bCs/>
          <w:sz w:val="28"/>
          <w:szCs w:val="28"/>
        </w:rPr>
        <w:t xml:space="preserve">» на территории </w:t>
      </w:r>
      <w:r w:rsidR="00D62DF5" w:rsidRPr="00F76520">
        <w:rPr>
          <w:sz w:val="28"/>
          <w:szCs w:val="28"/>
        </w:rPr>
        <w:t>муниципального образования Ивановский сельсовет Оренбургского</w:t>
      </w:r>
      <w:r w:rsidR="00D62DF5" w:rsidRPr="00A3142C">
        <w:rPr>
          <w:sz w:val="28"/>
          <w:szCs w:val="28"/>
        </w:rPr>
        <w:t xml:space="preserve"> района Оренбургской области</w:t>
      </w:r>
      <w:r w:rsidR="00D62DF5">
        <w:rPr>
          <w:sz w:val="28"/>
          <w:szCs w:val="28"/>
        </w:rPr>
        <w:t>, согласно приложению № 1.</w:t>
      </w:r>
    </w:p>
    <w:p w:rsidR="00D62DF5" w:rsidRDefault="00D62DF5" w:rsidP="00D62DF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418F">
        <w:rPr>
          <w:rFonts w:ascii="Times New Roman" w:hAnsi="Times New Roman" w:cs="Times New Roman"/>
          <w:sz w:val="28"/>
          <w:szCs w:val="28"/>
        </w:rPr>
        <w:t xml:space="preserve">Постановление подлежит передаче </w:t>
      </w:r>
      <w:r w:rsidRPr="00D2418F">
        <w:rPr>
          <w:rFonts w:ascii="Times New Roman" w:hAnsi="Times New Roman"/>
          <w:sz w:val="28"/>
          <w:szCs w:val="28"/>
        </w:rPr>
        <w:t>государственному управлению аппарата Губернатора и Правительства Оренбургской области</w:t>
      </w:r>
      <w:r w:rsidR="00AC6E39">
        <w:rPr>
          <w:rFonts w:ascii="Times New Roman" w:hAnsi="Times New Roman" w:cs="Times New Roman"/>
          <w:sz w:val="28"/>
          <w:szCs w:val="28"/>
        </w:rPr>
        <w:t>.</w:t>
      </w:r>
    </w:p>
    <w:p w:rsidR="00D62DF5" w:rsidRPr="00477569" w:rsidRDefault="00D62DF5" w:rsidP="00D62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418F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</w:t>
      </w:r>
      <w:r w:rsidRPr="00477569">
        <w:rPr>
          <w:rFonts w:ascii="Times New Roman" w:hAnsi="Times New Roman" w:cs="Times New Roman"/>
          <w:sz w:val="28"/>
          <w:szCs w:val="28"/>
        </w:rPr>
        <w:t>.</w:t>
      </w:r>
    </w:p>
    <w:p w:rsidR="00D62DF5" w:rsidRPr="00477569" w:rsidRDefault="00D62DF5" w:rsidP="00D62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5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официального обнародования</w:t>
      </w:r>
      <w:r w:rsidRPr="00477569">
        <w:rPr>
          <w:rFonts w:ascii="Times New Roman" w:hAnsi="Times New Roman" w:cs="Times New Roman"/>
          <w:sz w:val="28"/>
          <w:szCs w:val="28"/>
        </w:rPr>
        <w:t>.</w:t>
      </w:r>
    </w:p>
    <w:p w:rsidR="00D62DF5" w:rsidRPr="00477569" w:rsidRDefault="00D62DF5" w:rsidP="00D62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7756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62DF5" w:rsidRDefault="00D62DF5" w:rsidP="00D62DF5">
      <w:pPr>
        <w:jc w:val="both"/>
        <w:rPr>
          <w:sz w:val="28"/>
        </w:rPr>
      </w:pPr>
    </w:p>
    <w:p w:rsidR="00AC6E39" w:rsidRDefault="00AC6E39" w:rsidP="00D62DF5">
      <w:pPr>
        <w:jc w:val="both"/>
        <w:rPr>
          <w:sz w:val="28"/>
        </w:rPr>
      </w:pPr>
    </w:p>
    <w:p w:rsidR="00D62DF5" w:rsidRDefault="00D62DF5" w:rsidP="00D62DF5">
      <w:pPr>
        <w:jc w:val="both"/>
        <w:rPr>
          <w:sz w:val="28"/>
        </w:rPr>
      </w:pPr>
    </w:p>
    <w:p w:rsidR="00D62DF5" w:rsidRDefault="00224866" w:rsidP="00D62DF5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                                 Е.В. </w:t>
      </w:r>
      <w:proofErr w:type="spellStart"/>
      <w:r>
        <w:rPr>
          <w:sz w:val="28"/>
        </w:rPr>
        <w:t>Вопилина</w:t>
      </w:r>
      <w:proofErr w:type="spellEnd"/>
    </w:p>
    <w:p w:rsidR="00D62DF5" w:rsidRPr="006429AA" w:rsidRDefault="00D62DF5" w:rsidP="00D6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DF5" w:rsidRPr="00106152" w:rsidRDefault="00D62DF5" w:rsidP="00D62DF5">
      <w:pPr>
        <w:ind w:firstLine="709"/>
        <w:jc w:val="both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ind w:left="708"/>
        <w:rPr>
          <w:sz w:val="28"/>
          <w:szCs w:val="28"/>
        </w:rPr>
      </w:pPr>
    </w:p>
    <w:p w:rsidR="008E6073" w:rsidRDefault="008E6073" w:rsidP="00D62DF5">
      <w:pPr>
        <w:ind w:left="708"/>
        <w:rPr>
          <w:sz w:val="28"/>
          <w:szCs w:val="28"/>
        </w:rPr>
      </w:pPr>
    </w:p>
    <w:p w:rsidR="008E6073" w:rsidRDefault="008E6073" w:rsidP="00D62DF5">
      <w:pPr>
        <w:ind w:left="708"/>
        <w:rPr>
          <w:sz w:val="28"/>
          <w:szCs w:val="28"/>
        </w:rPr>
      </w:pPr>
    </w:p>
    <w:p w:rsidR="00D62DF5" w:rsidRDefault="00D62DF5" w:rsidP="00D62DF5">
      <w:pPr>
        <w:overflowPunct w:val="0"/>
        <w:adjustRightInd w:val="0"/>
        <w:ind w:firstLine="720"/>
        <w:jc w:val="both"/>
      </w:pPr>
    </w:p>
    <w:p w:rsidR="00D62DF5" w:rsidRPr="0026141F" w:rsidRDefault="00D62DF5" w:rsidP="00D62DF5">
      <w:pPr>
        <w:overflowPunct w:val="0"/>
        <w:adjustRightInd w:val="0"/>
        <w:ind w:firstLine="720"/>
        <w:jc w:val="both"/>
      </w:pPr>
    </w:p>
    <w:p w:rsidR="000E5D75" w:rsidRDefault="00224866" w:rsidP="00224866">
      <w:r>
        <w:t>Разослано: государственному управлению аппарата Губернатора и Правительства Оренбургской области, администрации МО Ивановский сельсовет, администрации МО Оренбургский район, прокуратуре района, в дело.</w:t>
      </w:r>
    </w:p>
    <w:p w:rsidR="000E5D75" w:rsidRDefault="000E5D75" w:rsidP="00D62DF5">
      <w:pPr>
        <w:ind w:firstLine="5103"/>
        <w:jc w:val="both"/>
      </w:pPr>
    </w:p>
    <w:p w:rsidR="000E5D75" w:rsidRDefault="000E5D75" w:rsidP="00D62DF5">
      <w:pPr>
        <w:ind w:firstLine="5103"/>
        <w:jc w:val="both"/>
      </w:pPr>
    </w:p>
    <w:p w:rsidR="00D62DF5" w:rsidRPr="0026141F" w:rsidRDefault="00D62DF5" w:rsidP="00D62DF5">
      <w:pPr>
        <w:ind w:firstLine="5103"/>
        <w:jc w:val="both"/>
      </w:pPr>
      <w:r w:rsidRPr="0026141F">
        <w:rPr>
          <w:sz w:val="28"/>
          <w:szCs w:val="28"/>
        </w:rPr>
        <w:t xml:space="preserve">Приложение № 1 </w:t>
      </w:r>
    </w:p>
    <w:p w:rsidR="00D62DF5" w:rsidRPr="0026141F" w:rsidRDefault="00D62DF5" w:rsidP="00D62DF5">
      <w:pPr>
        <w:ind w:firstLine="5103"/>
        <w:jc w:val="both"/>
      </w:pPr>
      <w:r w:rsidRPr="0026141F">
        <w:rPr>
          <w:sz w:val="28"/>
          <w:szCs w:val="28"/>
        </w:rPr>
        <w:t>к постановлению администрации</w:t>
      </w:r>
    </w:p>
    <w:p w:rsidR="00D62DF5" w:rsidRPr="0026141F" w:rsidRDefault="00D62DF5" w:rsidP="00D62DF5">
      <w:pPr>
        <w:ind w:firstLine="5103"/>
        <w:jc w:val="both"/>
        <w:rPr>
          <w:sz w:val="28"/>
          <w:szCs w:val="28"/>
        </w:rPr>
      </w:pPr>
      <w:r w:rsidRPr="0026141F">
        <w:rPr>
          <w:sz w:val="28"/>
          <w:szCs w:val="28"/>
        </w:rPr>
        <w:t>муниципального образования</w:t>
      </w:r>
    </w:p>
    <w:p w:rsidR="00D62DF5" w:rsidRPr="0026141F" w:rsidRDefault="00D62DF5" w:rsidP="00D62DF5">
      <w:pPr>
        <w:ind w:firstLine="5103"/>
        <w:jc w:val="both"/>
      </w:pPr>
      <w:r w:rsidRPr="0026141F">
        <w:rPr>
          <w:sz w:val="28"/>
          <w:szCs w:val="28"/>
        </w:rPr>
        <w:t>Ивановский сельсовет</w:t>
      </w:r>
    </w:p>
    <w:p w:rsidR="00D62DF5" w:rsidRPr="0026141F" w:rsidRDefault="00D62DF5" w:rsidP="00D62DF5">
      <w:pPr>
        <w:ind w:firstLine="5103"/>
        <w:jc w:val="both"/>
        <w:rPr>
          <w:sz w:val="28"/>
          <w:szCs w:val="28"/>
        </w:rPr>
      </w:pPr>
      <w:r w:rsidRPr="0026141F">
        <w:rPr>
          <w:sz w:val="28"/>
          <w:szCs w:val="28"/>
        </w:rPr>
        <w:t>Оренбургского района</w:t>
      </w:r>
    </w:p>
    <w:p w:rsidR="00D62DF5" w:rsidRPr="0026141F" w:rsidRDefault="00D62DF5" w:rsidP="00D62DF5">
      <w:pPr>
        <w:ind w:firstLine="5103"/>
        <w:jc w:val="both"/>
      </w:pPr>
      <w:r w:rsidRPr="0026141F">
        <w:rPr>
          <w:sz w:val="28"/>
          <w:szCs w:val="28"/>
        </w:rPr>
        <w:t>Оренбургской области</w:t>
      </w:r>
    </w:p>
    <w:p w:rsidR="00D62DF5" w:rsidRPr="0026141F" w:rsidRDefault="00D62DF5" w:rsidP="00D62DF5">
      <w:pPr>
        <w:ind w:firstLine="5103"/>
        <w:jc w:val="both"/>
      </w:pPr>
      <w:r w:rsidRPr="0026141F">
        <w:rPr>
          <w:sz w:val="28"/>
          <w:szCs w:val="28"/>
        </w:rPr>
        <w:t>________________№________</w:t>
      </w:r>
    </w:p>
    <w:p w:rsidR="00D62DF5" w:rsidRPr="003B783B" w:rsidRDefault="00D62DF5" w:rsidP="00D62DF5"/>
    <w:p w:rsidR="00D62DF5" w:rsidRDefault="00D62DF5" w:rsidP="00D62DF5"/>
    <w:p w:rsidR="00D62DF5" w:rsidRDefault="00D62DF5" w:rsidP="00D62DF5"/>
    <w:p w:rsidR="00F16A2D" w:rsidRDefault="00F16A2D" w:rsidP="00D62DF5"/>
    <w:p w:rsidR="00D62DF5" w:rsidRPr="003B783B" w:rsidRDefault="00D62DF5" w:rsidP="000D1873">
      <w:pPr>
        <w:tabs>
          <w:tab w:val="left" w:pos="9356"/>
        </w:tabs>
      </w:pPr>
    </w:p>
    <w:p w:rsidR="00271350" w:rsidRDefault="00D62DF5" w:rsidP="000D1873">
      <w:pPr>
        <w:tabs>
          <w:tab w:val="left" w:pos="9356"/>
        </w:tabs>
        <w:jc w:val="center"/>
      </w:pPr>
      <w:r w:rsidRPr="002C5BB6">
        <w:rPr>
          <w:rStyle w:val="af2"/>
          <w:sz w:val="28"/>
          <w:szCs w:val="28"/>
        </w:rPr>
        <w:t>АДМИНИСТРАТИВНЫЙ РЕГЛАМЕНТ</w:t>
      </w:r>
      <w:r w:rsidRPr="002C5BB6">
        <w:rPr>
          <w:b/>
          <w:bCs/>
          <w:sz w:val="28"/>
          <w:szCs w:val="28"/>
        </w:rPr>
        <w:br/>
      </w:r>
      <w:r w:rsidR="008E6073">
        <w:rPr>
          <w:sz w:val="28"/>
          <w:szCs w:val="28"/>
        </w:rPr>
        <w:t xml:space="preserve">предоставления </w:t>
      </w:r>
      <w:r w:rsidR="008E6073" w:rsidRPr="00F76520">
        <w:rPr>
          <w:sz w:val="28"/>
          <w:szCs w:val="28"/>
        </w:rPr>
        <w:t xml:space="preserve">муниципальной услуги </w:t>
      </w:r>
      <w:r w:rsidR="008E6073" w:rsidRPr="00F76520">
        <w:rPr>
          <w:rFonts w:eastAsiaTheme="minorEastAsia"/>
          <w:bCs/>
          <w:sz w:val="28"/>
          <w:szCs w:val="28"/>
        </w:rPr>
        <w:t>«</w:t>
      </w:r>
      <w:r w:rsidR="008E6073" w:rsidRPr="00F76520">
        <w:rPr>
          <w:sz w:val="28"/>
          <w:szCs w:val="28"/>
        </w:rPr>
        <w:t>Присвоение адреса объекту адресации, изменение или аннулирование такого адреса</w:t>
      </w:r>
      <w:r w:rsidR="008E6073" w:rsidRPr="00F76520">
        <w:rPr>
          <w:rFonts w:eastAsiaTheme="minorEastAsia"/>
          <w:bCs/>
          <w:sz w:val="28"/>
          <w:szCs w:val="28"/>
        </w:rPr>
        <w:t xml:space="preserve">» на территории </w:t>
      </w:r>
      <w:r w:rsidR="008E6073" w:rsidRPr="00F76520">
        <w:rPr>
          <w:sz w:val="28"/>
          <w:szCs w:val="28"/>
        </w:rPr>
        <w:t>муниципального образования Ивановский сельсовет Оренбургского</w:t>
      </w:r>
      <w:r w:rsidR="008E6073" w:rsidRPr="00A3142C">
        <w:rPr>
          <w:sz w:val="28"/>
          <w:szCs w:val="28"/>
        </w:rPr>
        <w:t xml:space="preserve"> района Оренбургской области</w:t>
      </w:r>
      <w:r w:rsidRPr="002C5BB6">
        <w:rPr>
          <w:b/>
          <w:bCs/>
          <w:sz w:val="28"/>
          <w:szCs w:val="28"/>
        </w:rPr>
        <w:br/>
      </w:r>
    </w:p>
    <w:p w:rsidR="004034B6" w:rsidRPr="00483F1D" w:rsidRDefault="00CE7D60" w:rsidP="000D1873">
      <w:pPr>
        <w:pStyle w:val="1"/>
        <w:tabs>
          <w:tab w:val="left" w:pos="9356"/>
        </w:tabs>
        <w:ind w:left="0" w:right="2" w:firstLine="709"/>
        <w:jc w:val="center"/>
      </w:pPr>
      <w:r w:rsidRPr="00483F1D">
        <w:t xml:space="preserve">Типовой административный регламент </w:t>
      </w:r>
    </w:p>
    <w:p w:rsidR="00271350" w:rsidRPr="00483F1D" w:rsidRDefault="00CE7D60" w:rsidP="000D1873">
      <w:pPr>
        <w:pStyle w:val="1"/>
        <w:tabs>
          <w:tab w:val="left" w:pos="9356"/>
        </w:tabs>
        <w:ind w:left="0" w:right="2" w:firstLine="709"/>
        <w:jc w:val="center"/>
        <w:rPr>
          <w:b w:val="0"/>
          <w:i/>
        </w:rPr>
      </w:pPr>
      <w:r w:rsidRPr="00483F1D">
        <w:t>предоставления</w:t>
      </w:r>
      <w:r w:rsidR="004034B6" w:rsidRPr="00483F1D">
        <w:t>муниципальной</w:t>
      </w:r>
      <w:r w:rsidRPr="00483F1D">
        <w:t xml:space="preserve"> услуги «</w:t>
      </w:r>
      <w:r w:rsidR="005B764B" w:rsidRPr="00483F1D">
        <w:t>Присвоение адреса объекту адресации, изменение и аннулирование такого адреса</w:t>
      </w:r>
      <w:r w:rsidRPr="00483F1D">
        <w:t>»</w:t>
      </w:r>
    </w:p>
    <w:p w:rsidR="00271350" w:rsidRDefault="00271350" w:rsidP="000D1873">
      <w:pPr>
        <w:pStyle w:val="1"/>
        <w:tabs>
          <w:tab w:val="left" w:pos="0"/>
          <w:tab w:val="left" w:pos="9356"/>
        </w:tabs>
        <w:ind w:left="0" w:right="2"/>
      </w:pPr>
    </w:p>
    <w:p w:rsidR="00794703" w:rsidRPr="00794703" w:rsidRDefault="00794703" w:rsidP="000D1873">
      <w:pPr>
        <w:pStyle w:val="1"/>
        <w:tabs>
          <w:tab w:val="left" w:pos="0"/>
          <w:tab w:val="left" w:pos="9356"/>
        </w:tabs>
        <w:ind w:left="0" w:right="2"/>
        <w:jc w:val="center"/>
      </w:pPr>
      <w:r>
        <w:rPr>
          <w:lang w:val="en-US"/>
        </w:rPr>
        <w:t>I</w:t>
      </w:r>
      <w:r w:rsidRPr="00F16A2D">
        <w:t>.</w:t>
      </w:r>
      <w:r>
        <w:t xml:space="preserve"> Общие положения</w:t>
      </w:r>
    </w:p>
    <w:p w:rsidR="004034B6" w:rsidRPr="00483F1D" w:rsidRDefault="004034B6" w:rsidP="000D1873">
      <w:pPr>
        <w:pStyle w:val="1"/>
        <w:tabs>
          <w:tab w:val="left" w:pos="4717"/>
          <w:tab w:val="left" w:pos="4718"/>
          <w:tab w:val="left" w:pos="9356"/>
        </w:tabs>
        <w:ind w:left="0" w:right="2" w:firstLine="709"/>
      </w:pPr>
    </w:p>
    <w:p w:rsidR="004034B6" w:rsidRPr="00483F1D" w:rsidRDefault="004034B6" w:rsidP="000D1873">
      <w:pPr>
        <w:tabs>
          <w:tab w:val="left" w:pos="9356"/>
        </w:tabs>
        <w:adjustRightInd w:val="0"/>
        <w:ind w:right="2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0" w:name="sub_411"/>
      <w:r w:rsidRPr="00483F1D">
        <w:rPr>
          <w:b/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0"/>
    <w:p w:rsidR="004034B6" w:rsidRPr="00483F1D" w:rsidRDefault="004034B6" w:rsidP="000D1873">
      <w:pPr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4034B6" w:rsidRDefault="004034B6" w:rsidP="000D1873">
      <w:pPr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1" w:name="sub_4001"/>
      <w:r w:rsidRPr="00483F1D">
        <w:rPr>
          <w:sz w:val="28"/>
          <w:szCs w:val="28"/>
          <w:lang w:eastAsia="ru-RU"/>
        </w:rPr>
        <w:t xml:space="preserve">1. </w:t>
      </w:r>
      <w:bookmarkEnd w:id="1"/>
      <w:r w:rsidR="00553420" w:rsidRPr="00483F1D">
        <w:rPr>
          <w:sz w:val="28"/>
          <w:szCs w:val="28"/>
          <w:lang w:eastAsia="ru-RU"/>
        </w:rPr>
        <w:t>Настоящий типовой административный регламент предоставления</w:t>
      </w:r>
      <w:r w:rsidR="00F16A2D">
        <w:rPr>
          <w:sz w:val="28"/>
          <w:szCs w:val="28"/>
          <w:lang w:eastAsia="ru-RU"/>
        </w:rPr>
        <w:t xml:space="preserve"> </w:t>
      </w:r>
      <w:r w:rsidR="00553420" w:rsidRPr="00483F1D">
        <w:rPr>
          <w:sz w:val="28"/>
          <w:szCs w:val="28"/>
          <w:lang w:eastAsia="ru-RU"/>
        </w:rPr>
        <w:t>муниципальной   услуги «Присвоение адреса объекту адресации, изменение и аннулирование такого</w:t>
      </w:r>
      <w:r w:rsidR="00F16A2D">
        <w:rPr>
          <w:sz w:val="28"/>
          <w:szCs w:val="28"/>
          <w:lang w:eastAsia="ru-RU"/>
        </w:rPr>
        <w:t xml:space="preserve"> </w:t>
      </w:r>
      <w:r w:rsidR="00553420" w:rsidRPr="00483F1D">
        <w:rPr>
          <w:sz w:val="28"/>
          <w:szCs w:val="28"/>
          <w:lang w:eastAsia="ru-RU"/>
        </w:rPr>
        <w:t>адреса» разработан</w:t>
      </w:r>
      <w:r w:rsidR="00F16A2D">
        <w:rPr>
          <w:sz w:val="28"/>
          <w:szCs w:val="28"/>
          <w:lang w:eastAsia="ru-RU"/>
        </w:rPr>
        <w:t xml:space="preserve"> </w:t>
      </w:r>
      <w:r w:rsidR="00553420" w:rsidRPr="00483F1D">
        <w:rPr>
          <w:sz w:val="28"/>
          <w:szCs w:val="28"/>
          <w:lang w:eastAsia="ru-RU"/>
        </w:rPr>
        <w:t>в</w:t>
      </w:r>
      <w:r w:rsidR="00F16A2D">
        <w:rPr>
          <w:sz w:val="28"/>
          <w:szCs w:val="28"/>
          <w:lang w:eastAsia="ru-RU"/>
        </w:rPr>
        <w:t xml:space="preserve"> </w:t>
      </w:r>
      <w:r w:rsidR="00553420" w:rsidRPr="00483F1D">
        <w:rPr>
          <w:sz w:val="28"/>
          <w:szCs w:val="28"/>
          <w:lang w:eastAsia="ru-RU"/>
        </w:rPr>
        <w:t>целях</w:t>
      </w:r>
      <w:r w:rsidR="00F16A2D">
        <w:rPr>
          <w:sz w:val="28"/>
          <w:szCs w:val="28"/>
          <w:lang w:eastAsia="ru-RU"/>
        </w:rPr>
        <w:t xml:space="preserve"> </w:t>
      </w:r>
      <w:r w:rsidR="00553420" w:rsidRPr="00483F1D">
        <w:rPr>
          <w:sz w:val="28"/>
          <w:szCs w:val="28"/>
          <w:lang w:eastAsia="ru-RU"/>
        </w:rPr>
        <w:t>повышения</w:t>
      </w:r>
      <w:r w:rsidR="00F16A2D">
        <w:rPr>
          <w:sz w:val="28"/>
          <w:szCs w:val="28"/>
          <w:lang w:eastAsia="ru-RU"/>
        </w:rPr>
        <w:t xml:space="preserve"> </w:t>
      </w:r>
      <w:r w:rsidR="00553420" w:rsidRPr="00483F1D">
        <w:rPr>
          <w:sz w:val="28"/>
          <w:szCs w:val="28"/>
          <w:lang w:eastAsia="ru-RU"/>
        </w:rPr>
        <w:t>качества и доступности предоставления, определяет стандарт, сроки и последовательность действий (административныхпроцедур) при осуществленииполномочий по предоставлению муниципальной услуги «Присвоение адреса объекту адресации, изменение и аннулирование такого адреса» (далее — Услуга) органами местного самоуправления.</w:t>
      </w:r>
    </w:p>
    <w:p w:rsidR="007F040D" w:rsidRPr="00483F1D" w:rsidRDefault="007F040D" w:rsidP="000D1873">
      <w:pPr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</w:rPr>
      </w:pPr>
    </w:p>
    <w:p w:rsidR="00426FFE" w:rsidRPr="00483F1D" w:rsidRDefault="00426FFE" w:rsidP="000D1873">
      <w:pPr>
        <w:tabs>
          <w:tab w:val="left" w:pos="9356"/>
        </w:tabs>
        <w:adjustRightInd w:val="0"/>
        <w:ind w:right="2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2" w:name="sub_412"/>
      <w:r w:rsidRPr="00483F1D">
        <w:rPr>
          <w:b/>
          <w:bCs/>
          <w:color w:val="26282F"/>
          <w:sz w:val="28"/>
          <w:szCs w:val="28"/>
          <w:lang w:eastAsia="ru-RU"/>
        </w:rPr>
        <w:t>Круг заявителей</w:t>
      </w:r>
      <w:bookmarkEnd w:id="2"/>
    </w:p>
    <w:p w:rsidR="00426FFE" w:rsidRPr="00483F1D" w:rsidRDefault="00426FFE" w:rsidP="000D1873">
      <w:pPr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78471F" w:rsidRPr="00483F1D" w:rsidRDefault="00426FFE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3" w:name="sub_4002"/>
      <w:r w:rsidRPr="00483F1D">
        <w:rPr>
          <w:sz w:val="28"/>
          <w:szCs w:val="28"/>
          <w:lang w:eastAsia="ru-RU"/>
        </w:rPr>
        <w:t xml:space="preserve">2. </w:t>
      </w:r>
      <w:r w:rsidR="0078471F" w:rsidRPr="00483F1D">
        <w:rPr>
          <w:sz w:val="28"/>
          <w:szCs w:val="28"/>
          <w:lang w:eastAsia="ru-RU"/>
        </w:rPr>
        <w:t>Заявителями на получение Услуги являются лица, определенные пунктами</w:t>
      </w:r>
      <w:r w:rsidR="007F040D">
        <w:rPr>
          <w:sz w:val="28"/>
          <w:szCs w:val="28"/>
          <w:lang w:eastAsia="ru-RU"/>
        </w:rPr>
        <w:t xml:space="preserve"> </w:t>
      </w:r>
      <w:r w:rsidR="0078471F" w:rsidRPr="00483F1D">
        <w:rPr>
          <w:sz w:val="28"/>
          <w:szCs w:val="28"/>
          <w:lang w:eastAsia="ru-RU"/>
        </w:rPr>
        <w:t xml:space="preserve">27 и 29 </w:t>
      </w:r>
      <w:r w:rsidR="007F040D">
        <w:rPr>
          <w:sz w:val="28"/>
          <w:szCs w:val="28"/>
          <w:lang w:eastAsia="ru-RU"/>
        </w:rPr>
        <w:t>«</w:t>
      </w:r>
      <w:r w:rsidR="0078471F" w:rsidRPr="00483F1D">
        <w:rPr>
          <w:sz w:val="28"/>
          <w:szCs w:val="28"/>
          <w:lang w:eastAsia="ru-RU"/>
        </w:rPr>
        <w:t>Правил присвоения, изменения и аннулирования адресов</w:t>
      </w:r>
      <w:r w:rsidR="007F040D">
        <w:rPr>
          <w:sz w:val="28"/>
          <w:szCs w:val="28"/>
          <w:lang w:eastAsia="ru-RU"/>
        </w:rPr>
        <w:t>»</w:t>
      </w:r>
      <w:r w:rsidR="0078471F" w:rsidRPr="00483F1D">
        <w:rPr>
          <w:sz w:val="28"/>
          <w:szCs w:val="28"/>
          <w:lang w:eastAsia="ru-RU"/>
        </w:rPr>
        <w:t>, утвержденных постановлением   Правительства   Российской    Федерации   от   19   ноября   2014 г. № 1221 (далее соответственно — Правила</w:t>
      </w:r>
      <w:r w:rsidR="007F040D">
        <w:rPr>
          <w:sz w:val="28"/>
          <w:szCs w:val="28"/>
          <w:lang w:eastAsia="ru-RU"/>
        </w:rPr>
        <w:t>)</w:t>
      </w:r>
      <w:r w:rsidR="0078471F" w:rsidRPr="00483F1D">
        <w:rPr>
          <w:sz w:val="28"/>
          <w:szCs w:val="28"/>
          <w:lang w:eastAsia="ru-RU"/>
        </w:rPr>
        <w:t>: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1)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собственники объекта адресации;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2)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лица, обладающие одним из следующих вещных прав на объект адресации: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lastRenderedPageBreak/>
        <w:t>-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право хозяйственного ведения;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-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право оперативного управления;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-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право пожизненно наследуемого владения;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-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право постоянного (бессрочного) пользования;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3)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представители   Заявителя, действующие  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4)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78471F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5)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6B7268" w:rsidRPr="00483F1D" w:rsidRDefault="0078471F" w:rsidP="000D1873">
      <w:pPr>
        <w:widowControl/>
        <w:tabs>
          <w:tab w:val="left" w:pos="935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6)</w:t>
      </w:r>
      <w:r w:rsidR="00794703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623BF" w:rsidRPr="00483F1D" w:rsidRDefault="001623BF" w:rsidP="000D1873">
      <w:pPr>
        <w:widowControl/>
        <w:tabs>
          <w:tab w:val="left" w:pos="935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bookmarkEnd w:id="3"/>
    <w:p w:rsidR="00426FFE" w:rsidRPr="00483F1D" w:rsidRDefault="00426FFE" w:rsidP="000D1873">
      <w:pPr>
        <w:pStyle w:val="ConsPlusTitle"/>
        <w:tabs>
          <w:tab w:val="left" w:pos="9356"/>
        </w:tabs>
        <w:ind w:right="445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определеннымв результате анкетирования, проводимого органом местного самоуправления Оренбургской области</w:t>
      </w:r>
      <w:r w:rsidR="007F040D">
        <w:rPr>
          <w:rFonts w:ascii="Times New Roman" w:hAnsi="Times New Roman" w:cs="Times New Roman"/>
          <w:sz w:val="28"/>
          <w:szCs w:val="28"/>
        </w:rPr>
        <w:t xml:space="preserve"> </w:t>
      </w:r>
      <w:r w:rsidR="009D20A6" w:rsidRPr="00483F1D">
        <w:rPr>
          <w:rFonts w:ascii="Times New Roman" w:hAnsi="Times New Roman" w:cs="Times New Roman"/>
          <w:sz w:val="28"/>
          <w:szCs w:val="28"/>
        </w:rPr>
        <w:t>(далее - профилирование)</w:t>
      </w:r>
      <w:r w:rsidRPr="00483F1D">
        <w:rPr>
          <w:rFonts w:ascii="Times New Roman" w:hAnsi="Times New Roman" w:cs="Times New Roman"/>
          <w:sz w:val="28"/>
          <w:szCs w:val="28"/>
        </w:rPr>
        <w:t>, а также результата, за предоставлением которого обратился заявитель.</w:t>
      </w:r>
    </w:p>
    <w:p w:rsidR="00FF2612" w:rsidRPr="00483F1D" w:rsidRDefault="00FF2612" w:rsidP="000D1873">
      <w:pPr>
        <w:pStyle w:val="ConsPlusTitle"/>
        <w:tabs>
          <w:tab w:val="left" w:pos="9356"/>
        </w:tabs>
        <w:ind w:right="445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4493" w:rsidRPr="00483F1D" w:rsidRDefault="007D43CA" w:rsidP="00557014">
      <w:pPr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3. </w:t>
      </w:r>
      <w:r w:rsidR="00A34493" w:rsidRPr="00483F1D">
        <w:rPr>
          <w:sz w:val="28"/>
          <w:szCs w:val="28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E730AB" w:rsidRPr="00483F1D" w:rsidRDefault="00E730AB" w:rsidP="00557014">
      <w:pPr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3.1.</w:t>
      </w:r>
      <w:r w:rsidR="007F040D">
        <w:rPr>
          <w:sz w:val="28"/>
          <w:szCs w:val="28"/>
          <w:lang w:eastAsia="ru-RU"/>
        </w:rPr>
        <w:t xml:space="preserve"> </w:t>
      </w:r>
      <w:r w:rsidR="00AB48BE" w:rsidRPr="00483F1D">
        <w:rPr>
          <w:sz w:val="28"/>
          <w:szCs w:val="28"/>
          <w:lang w:eastAsia="ru-RU"/>
        </w:rPr>
        <w:t>Предоставление</w:t>
      </w:r>
      <w:r w:rsidR="007F040D">
        <w:rPr>
          <w:sz w:val="28"/>
          <w:szCs w:val="28"/>
          <w:lang w:eastAsia="ru-RU"/>
        </w:rPr>
        <w:t xml:space="preserve"> </w:t>
      </w:r>
      <w:r w:rsidR="00AB48BE" w:rsidRPr="00483F1D">
        <w:rPr>
          <w:sz w:val="28"/>
          <w:szCs w:val="28"/>
          <w:lang w:eastAsia="ru-RU"/>
        </w:rPr>
        <w:t>Услуги</w:t>
      </w:r>
      <w:r w:rsidR="007F040D">
        <w:rPr>
          <w:sz w:val="28"/>
          <w:szCs w:val="28"/>
          <w:lang w:eastAsia="ru-RU"/>
        </w:rPr>
        <w:t xml:space="preserve"> </w:t>
      </w:r>
      <w:r w:rsidR="00AB48BE" w:rsidRPr="00483F1D">
        <w:rPr>
          <w:sz w:val="28"/>
          <w:szCs w:val="28"/>
          <w:lang w:eastAsia="ru-RU"/>
        </w:rPr>
        <w:t>осуществляется</w:t>
      </w:r>
      <w:r w:rsidR="007F040D">
        <w:rPr>
          <w:sz w:val="28"/>
          <w:szCs w:val="28"/>
          <w:lang w:eastAsia="ru-RU"/>
        </w:rPr>
        <w:t xml:space="preserve"> </w:t>
      </w:r>
      <w:r w:rsidR="00AB48BE" w:rsidRPr="00483F1D">
        <w:rPr>
          <w:sz w:val="28"/>
          <w:szCs w:val="28"/>
          <w:lang w:eastAsia="ru-RU"/>
        </w:rPr>
        <w:t>на</w:t>
      </w:r>
      <w:r w:rsidR="007F040D">
        <w:rPr>
          <w:sz w:val="28"/>
          <w:szCs w:val="28"/>
          <w:lang w:eastAsia="ru-RU"/>
        </w:rPr>
        <w:t xml:space="preserve"> </w:t>
      </w:r>
      <w:r w:rsidR="00AB48BE" w:rsidRPr="00483F1D">
        <w:rPr>
          <w:sz w:val="28"/>
          <w:szCs w:val="28"/>
          <w:lang w:eastAsia="ru-RU"/>
        </w:rPr>
        <w:t>основании</w:t>
      </w:r>
      <w:r w:rsidR="007F040D">
        <w:rPr>
          <w:sz w:val="28"/>
          <w:szCs w:val="28"/>
          <w:lang w:eastAsia="ru-RU"/>
        </w:rPr>
        <w:t xml:space="preserve"> </w:t>
      </w:r>
      <w:r w:rsidR="00AB48BE" w:rsidRPr="00483F1D">
        <w:rPr>
          <w:sz w:val="28"/>
          <w:szCs w:val="28"/>
          <w:lang w:eastAsia="ru-RU"/>
        </w:rPr>
        <w:t>заполненного и подписанного Заявителем заявления.</w:t>
      </w:r>
      <w:r w:rsidR="007F040D">
        <w:rPr>
          <w:sz w:val="28"/>
          <w:szCs w:val="28"/>
          <w:lang w:eastAsia="ru-RU"/>
        </w:rPr>
        <w:t xml:space="preserve"> </w:t>
      </w:r>
      <w:r w:rsidR="00AB48BE" w:rsidRPr="00483F1D">
        <w:rPr>
          <w:sz w:val="28"/>
          <w:szCs w:val="28"/>
          <w:lang w:eastAsia="ru-RU"/>
        </w:rPr>
        <w:t>Форма заявления установлена приложением № 1 к приказу Министерства финансов Российской Федерации от 11 декабря 2014 г. № l46</w:t>
      </w:r>
      <w:r w:rsidR="007F040D">
        <w:rPr>
          <w:sz w:val="28"/>
          <w:szCs w:val="28"/>
          <w:lang w:eastAsia="ru-RU"/>
        </w:rPr>
        <w:t>-</w:t>
      </w:r>
      <w:r w:rsidR="00AB48BE" w:rsidRPr="00483F1D">
        <w:rPr>
          <w:sz w:val="28"/>
          <w:szCs w:val="28"/>
          <w:lang w:eastAsia="ru-RU"/>
        </w:rPr>
        <w:t>н. Справочно форма данного заявления приведена в Приложении № 2 к настоящему Регламенту.</w:t>
      </w:r>
    </w:p>
    <w:p w:rsidR="00865927" w:rsidRPr="00483F1D" w:rsidRDefault="00E730AB" w:rsidP="00557014">
      <w:pPr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7196B" w:rsidRPr="00483F1D" w:rsidRDefault="00E730AB" w:rsidP="00557014">
      <w:pPr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4</w:t>
      </w:r>
      <w:r w:rsidR="00A34493" w:rsidRPr="00483F1D">
        <w:rPr>
          <w:sz w:val="28"/>
          <w:szCs w:val="28"/>
          <w:lang w:eastAsia="ru-RU"/>
        </w:rPr>
        <w:t xml:space="preserve">. </w:t>
      </w:r>
      <w:r w:rsidR="007D43CA" w:rsidRPr="00483F1D">
        <w:rPr>
          <w:sz w:val="28"/>
          <w:szCs w:val="28"/>
          <w:lang w:eastAsia="ru-RU"/>
        </w:rPr>
        <w:t>При предоставлении муниципальной услуги в электронной форме при подаче заявления через Единый портал государственных и муниципальных услуг (функций) Оренбургской области (www.gosuslugi.ru) (далее - Портал) заявителю обеспечиваются:</w:t>
      </w:r>
    </w:p>
    <w:p w:rsidR="007D43CA" w:rsidRPr="00483F1D" w:rsidRDefault="007D43CA" w:rsidP="00557014">
      <w:pPr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получение информации </w:t>
      </w:r>
      <w:r w:rsidR="00544286" w:rsidRPr="00483F1D">
        <w:rPr>
          <w:sz w:val="28"/>
          <w:szCs w:val="28"/>
          <w:lang w:eastAsia="ru-RU"/>
        </w:rPr>
        <w:t>о</w:t>
      </w:r>
      <w:r w:rsidR="00F16A2D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 xml:space="preserve">сроках предоставления муниципальной </w:t>
      </w:r>
      <w:r w:rsidRPr="00483F1D">
        <w:rPr>
          <w:sz w:val="28"/>
          <w:szCs w:val="28"/>
          <w:lang w:eastAsia="ru-RU"/>
        </w:rPr>
        <w:lastRenderedPageBreak/>
        <w:t>услуги;</w:t>
      </w:r>
    </w:p>
    <w:p w:rsidR="007D43CA" w:rsidRPr="00483F1D" w:rsidRDefault="007D43C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формирование запроса; </w:t>
      </w:r>
    </w:p>
    <w:p w:rsidR="007D43CA" w:rsidRPr="00483F1D" w:rsidRDefault="007D43C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прием и регистрация органом местного самоуправления </w:t>
      </w:r>
      <w:r w:rsidR="00E403D0" w:rsidRPr="00483F1D">
        <w:rPr>
          <w:sz w:val="28"/>
          <w:szCs w:val="28"/>
          <w:lang w:eastAsia="ru-RU"/>
        </w:rPr>
        <w:t>запроса</w:t>
      </w:r>
      <w:r w:rsidRPr="00483F1D">
        <w:rPr>
          <w:sz w:val="28"/>
          <w:szCs w:val="28"/>
          <w:lang w:eastAsia="ru-RU"/>
        </w:rPr>
        <w:t>и иных документов, необходимых для предоставления услуги;</w:t>
      </w:r>
    </w:p>
    <w:p w:rsidR="007D43CA" w:rsidRPr="00483F1D" w:rsidRDefault="007D43C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получение результата предоставления услуги;</w:t>
      </w:r>
    </w:p>
    <w:p w:rsidR="007D43CA" w:rsidRPr="00483F1D" w:rsidRDefault="007D43C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получение сведений о ходе выполнения запроса;</w:t>
      </w:r>
    </w:p>
    <w:p w:rsidR="007D43CA" w:rsidRPr="00483F1D" w:rsidRDefault="007D43C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7D43CA" w:rsidRPr="00483F1D" w:rsidRDefault="007D43C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7D43CA" w:rsidRPr="00483F1D" w:rsidRDefault="007D43C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D43CA" w:rsidRPr="00483F1D" w:rsidRDefault="00E403D0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предъявление заявителю варианта предоставления </w:t>
      </w:r>
      <w:r w:rsidR="007F463D" w:rsidRPr="00483F1D">
        <w:rPr>
          <w:sz w:val="28"/>
          <w:szCs w:val="28"/>
          <w:lang w:eastAsia="ru-RU"/>
        </w:rPr>
        <w:t>муниципальной</w:t>
      </w:r>
      <w:r w:rsidRPr="00483F1D">
        <w:rPr>
          <w:sz w:val="28"/>
          <w:szCs w:val="28"/>
          <w:lang w:eastAsia="ru-RU"/>
        </w:rPr>
        <w:t xml:space="preserve"> услуги, предусмотренного административным регламентом предоставления </w:t>
      </w:r>
      <w:r w:rsidR="007F463D" w:rsidRPr="00483F1D">
        <w:rPr>
          <w:sz w:val="28"/>
          <w:szCs w:val="28"/>
          <w:lang w:eastAsia="ru-RU"/>
        </w:rPr>
        <w:t>муниципальной</w:t>
      </w:r>
      <w:r w:rsidRPr="00483F1D">
        <w:rPr>
          <w:sz w:val="28"/>
          <w:szCs w:val="28"/>
          <w:lang w:eastAsia="ru-RU"/>
        </w:rPr>
        <w:t xml:space="preserve"> услуги</w:t>
      </w:r>
      <w:r w:rsidR="007D43CA" w:rsidRPr="00483F1D">
        <w:rPr>
          <w:sz w:val="28"/>
          <w:szCs w:val="28"/>
          <w:lang w:eastAsia="ru-RU"/>
        </w:rPr>
        <w:t>.</w:t>
      </w:r>
    </w:p>
    <w:p w:rsidR="00865927" w:rsidRPr="00483F1D" w:rsidRDefault="003F001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956413" w:rsidRPr="00483F1D" w:rsidRDefault="005B764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5</w:t>
      </w:r>
      <w:r w:rsidR="003F0011" w:rsidRPr="00483F1D">
        <w:rPr>
          <w:sz w:val="28"/>
          <w:szCs w:val="28"/>
          <w:lang w:eastAsia="ru-RU"/>
        </w:rPr>
        <w:t xml:space="preserve">. </w:t>
      </w:r>
      <w:r w:rsidR="00956413" w:rsidRPr="00483F1D">
        <w:rPr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7D43CA" w:rsidRPr="00483F1D" w:rsidRDefault="007D43CA" w:rsidP="00557014">
      <w:pPr>
        <w:pStyle w:val="a3"/>
        <w:spacing w:before="6"/>
        <w:ind w:left="0" w:right="2" w:firstLine="709"/>
        <w:jc w:val="left"/>
        <w:rPr>
          <w:b/>
        </w:rPr>
      </w:pPr>
    </w:p>
    <w:p w:rsidR="00956413" w:rsidRPr="00483F1D" w:rsidRDefault="00956413" w:rsidP="00557014">
      <w:pPr>
        <w:pStyle w:val="a3"/>
        <w:spacing w:before="6"/>
        <w:ind w:left="0" w:right="2" w:firstLine="709"/>
        <w:jc w:val="center"/>
        <w:rPr>
          <w:b/>
          <w:bCs/>
        </w:rPr>
      </w:pPr>
      <w:bookmarkStart w:id="4" w:name="sub_402"/>
      <w:r w:rsidRPr="00483F1D">
        <w:rPr>
          <w:b/>
          <w:bCs/>
        </w:rPr>
        <w:t>II. Стандарт предоставления муниципальной услуги</w:t>
      </w:r>
      <w:bookmarkEnd w:id="4"/>
    </w:p>
    <w:p w:rsidR="00956413" w:rsidRPr="00483F1D" w:rsidRDefault="00956413" w:rsidP="00557014">
      <w:pPr>
        <w:pStyle w:val="a3"/>
        <w:spacing w:before="6"/>
        <w:ind w:left="0" w:right="2" w:firstLine="709"/>
        <w:jc w:val="center"/>
        <w:rPr>
          <w:b/>
          <w:bCs/>
        </w:rPr>
      </w:pPr>
      <w:bookmarkStart w:id="5" w:name="sub_421"/>
      <w:r w:rsidRPr="00483F1D">
        <w:rPr>
          <w:b/>
          <w:bCs/>
        </w:rPr>
        <w:t>Наименование муниципальной услуги</w:t>
      </w:r>
      <w:bookmarkEnd w:id="5"/>
    </w:p>
    <w:p w:rsidR="00956413" w:rsidRPr="00483F1D" w:rsidRDefault="00956413" w:rsidP="00557014">
      <w:pPr>
        <w:pStyle w:val="a3"/>
        <w:spacing w:before="6"/>
        <w:ind w:left="0" w:right="2" w:firstLine="709"/>
        <w:jc w:val="center"/>
        <w:rPr>
          <w:b/>
          <w:bCs/>
        </w:rPr>
      </w:pPr>
    </w:p>
    <w:p w:rsidR="00865927" w:rsidRPr="00483F1D" w:rsidRDefault="005B764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6" w:name="sub_4009"/>
      <w:r w:rsidRPr="00483F1D">
        <w:rPr>
          <w:sz w:val="28"/>
          <w:szCs w:val="28"/>
          <w:lang w:eastAsia="ru-RU"/>
        </w:rPr>
        <w:t>6</w:t>
      </w:r>
      <w:r w:rsidR="00956413" w:rsidRPr="00483F1D">
        <w:rPr>
          <w:sz w:val="28"/>
          <w:szCs w:val="28"/>
          <w:lang w:eastAsia="ru-RU"/>
        </w:rPr>
        <w:t xml:space="preserve">. Наименование муниципальной услуги: </w:t>
      </w:r>
      <w:bookmarkEnd w:id="6"/>
      <w:r w:rsidR="00956413" w:rsidRPr="00483F1D">
        <w:rPr>
          <w:sz w:val="28"/>
          <w:szCs w:val="28"/>
          <w:lang w:eastAsia="ru-RU"/>
        </w:rPr>
        <w:t>«</w:t>
      </w:r>
      <w:r w:rsidRPr="00483F1D">
        <w:rPr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956413" w:rsidRPr="00483F1D">
        <w:rPr>
          <w:sz w:val="28"/>
          <w:szCs w:val="28"/>
          <w:lang w:eastAsia="ru-RU"/>
        </w:rPr>
        <w:t>».</w:t>
      </w:r>
    </w:p>
    <w:p w:rsidR="00956413" w:rsidRPr="00483F1D" w:rsidRDefault="005B764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7</w:t>
      </w:r>
      <w:r w:rsidR="00956413" w:rsidRPr="00483F1D">
        <w:rPr>
          <w:sz w:val="28"/>
          <w:szCs w:val="28"/>
          <w:lang w:eastAsia="ru-RU"/>
        </w:rPr>
        <w:t>. Муниципальная услуга носит заявительный порядок обращения.</w:t>
      </w:r>
    </w:p>
    <w:p w:rsidR="00BA6D01" w:rsidRDefault="00BA6D01" w:rsidP="00034F26">
      <w:pPr>
        <w:adjustRightInd w:val="0"/>
        <w:ind w:right="2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7" w:name="sub_422"/>
    </w:p>
    <w:p w:rsidR="00956413" w:rsidRPr="00483F1D" w:rsidRDefault="00956413" w:rsidP="00557014">
      <w:pPr>
        <w:adjustRightInd w:val="0"/>
        <w:ind w:right="2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483F1D">
        <w:rPr>
          <w:b/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956413" w:rsidRPr="00483F1D" w:rsidRDefault="00956413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956413" w:rsidRPr="00483F1D" w:rsidRDefault="001970F4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8" w:name="sub_4011"/>
      <w:bookmarkEnd w:id="7"/>
      <w:r w:rsidRPr="00483F1D">
        <w:rPr>
          <w:sz w:val="28"/>
          <w:szCs w:val="28"/>
          <w:lang w:eastAsia="ru-RU"/>
        </w:rPr>
        <w:t>8</w:t>
      </w:r>
      <w:r w:rsidR="00956413" w:rsidRPr="00483F1D">
        <w:rPr>
          <w:sz w:val="28"/>
          <w:szCs w:val="28"/>
          <w:lang w:eastAsia="ru-RU"/>
        </w:rPr>
        <w:t>. Муниципальная услуга</w:t>
      </w:r>
      <w:bookmarkEnd w:id="8"/>
      <w:r w:rsidR="00956413" w:rsidRPr="00483F1D">
        <w:rPr>
          <w:sz w:val="28"/>
          <w:szCs w:val="28"/>
          <w:lang w:eastAsia="ru-RU"/>
        </w:rPr>
        <w:t xml:space="preserve"> предоставляется органом местного самоуправления</w:t>
      </w:r>
      <w:r w:rsidR="00BA6D01">
        <w:rPr>
          <w:sz w:val="28"/>
          <w:szCs w:val="28"/>
          <w:lang w:eastAsia="ru-RU"/>
        </w:rPr>
        <w:t xml:space="preserve"> администрацией Ивановского сельсовета Оренбургского района Оренбургской области (далее – Администрация)</w:t>
      </w:r>
    </w:p>
    <w:p w:rsidR="00956413" w:rsidRPr="00483F1D" w:rsidRDefault="001970F4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9" w:name="sub_4012"/>
      <w:r w:rsidRPr="00483F1D">
        <w:rPr>
          <w:sz w:val="28"/>
          <w:szCs w:val="28"/>
          <w:lang w:eastAsia="ru-RU"/>
        </w:rPr>
        <w:lastRenderedPageBreak/>
        <w:t>9</w:t>
      </w:r>
      <w:r w:rsidR="00956413" w:rsidRPr="00483F1D">
        <w:rPr>
          <w:sz w:val="28"/>
          <w:szCs w:val="28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A64018" w:rsidRPr="00483F1D" w:rsidRDefault="00A64018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Возможность принятия МФЦ решения об отказе в приеме запроса и</w:t>
      </w:r>
      <w:r w:rsidR="00BA6D01">
        <w:rPr>
          <w:rFonts w:ascii="Times New Roman" w:hAnsi="Times New Roman" w:cs="Times New Roman"/>
          <w:sz w:val="28"/>
          <w:szCs w:val="28"/>
        </w:rPr>
        <w:t xml:space="preserve"> </w:t>
      </w:r>
      <w:r w:rsidR="00FB05D3" w:rsidRPr="00483F1D">
        <w:rPr>
          <w:rFonts w:ascii="Times New Roman" w:hAnsi="Times New Roman" w:cs="Times New Roman"/>
          <w:sz w:val="28"/>
          <w:szCs w:val="28"/>
        </w:rPr>
        <w:t>докумен</w:t>
      </w:r>
      <w:r w:rsidR="005B3041" w:rsidRPr="00483F1D">
        <w:rPr>
          <w:rFonts w:ascii="Times New Roman" w:hAnsi="Times New Roman" w:cs="Times New Roman"/>
          <w:sz w:val="28"/>
          <w:szCs w:val="28"/>
        </w:rPr>
        <w:t xml:space="preserve">тов </w:t>
      </w:r>
      <w:r w:rsidRPr="00483F1D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9"/>
    <w:p w:rsidR="00956413" w:rsidRPr="00483F1D" w:rsidRDefault="001970F4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10</w:t>
      </w:r>
      <w:r w:rsidR="00956413" w:rsidRPr="00483F1D">
        <w:rPr>
          <w:sz w:val="28"/>
          <w:szCs w:val="28"/>
          <w:lang w:eastAsia="ru-RU"/>
        </w:rPr>
        <w:t xml:space="preserve"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</w:t>
      </w:r>
      <w:r w:rsidR="00BA6D01" w:rsidRPr="00BA6D01">
        <w:rPr>
          <w:sz w:val="28"/>
          <w:szCs w:val="28"/>
          <w:lang w:eastAsia="ru-RU"/>
        </w:rPr>
        <w:t>администраци</w:t>
      </w:r>
      <w:r w:rsidR="00BA6D01">
        <w:rPr>
          <w:sz w:val="28"/>
          <w:szCs w:val="28"/>
          <w:lang w:eastAsia="ru-RU"/>
        </w:rPr>
        <w:t>и</w:t>
      </w:r>
      <w:r w:rsidR="00BA6D01" w:rsidRPr="00BA6D01">
        <w:rPr>
          <w:sz w:val="28"/>
          <w:szCs w:val="28"/>
          <w:lang w:eastAsia="ru-RU"/>
        </w:rPr>
        <w:t xml:space="preserve"> Ивановского сельсовета Оренбургского района Оренбургской области.</w:t>
      </w:r>
      <w:r w:rsidR="00956413" w:rsidRPr="00483F1D">
        <w:rPr>
          <w:sz w:val="28"/>
          <w:szCs w:val="28"/>
          <w:lang w:eastAsia="ru-RU"/>
        </w:rPr>
        <w:t>, в Реестре государственных (муниципальных) услуг (функций) Оренбур</w:t>
      </w:r>
      <w:r w:rsidR="007B229C" w:rsidRPr="00483F1D">
        <w:rPr>
          <w:sz w:val="28"/>
          <w:szCs w:val="28"/>
          <w:lang w:eastAsia="ru-RU"/>
        </w:rPr>
        <w:t xml:space="preserve">гской области (далее - Реестр), </w:t>
      </w:r>
      <w:r w:rsidR="00956413" w:rsidRPr="00483F1D">
        <w:rPr>
          <w:sz w:val="28"/>
          <w:szCs w:val="28"/>
          <w:lang w:eastAsia="ru-RU"/>
        </w:rPr>
        <w:t xml:space="preserve">а также в электронной форме через </w:t>
      </w:r>
      <w:r w:rsidR="00DF3690" w:rsidRPr="00483F1D">
        <w:rPr>
          <w:sz w:val="28"/>
          <w:szCs w:val="28"/>
          <w:lang w:eastAsia="ru-RU"/>
        </w:rPr>
        <w:t>Портал</w:t>
      </w:r>
      <w:r w:rsidR="00956413" w:rsidRPr="00483F1D">
        <w:rPr>
          <w:sz w:val="28"/>
          <w:szCs w:val="28"/>
          <w:lang w:eastAsia="ru-RU"/>
        </w:rPr>
        <w:t xml:space="preserve">. </w:t>
      </w:r>
    </w:p>
    <w:p w:rsidR="00956413" w:rsidRPr="00483F1D" w:rsidRDefault="00956413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:rsidR="00D45A4C" w:rsidRPr="00483F1D" w:rsidRDefault="00D45A4C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956413" w:rsidRPr="00483F1D" w:rsidRDefault="00956413" w:rsidP="00557014">
      <w:pPr>
        <w:adjustRightInd w:val="0"/>
        <w:ind w:right="2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483F1D">
        <w:rPr>
          <w:b/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:rsidR="00956413" w:rsidRPr="00483F1D" w:rsidRDefault="00956413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4B6645" w:rsidRPr="00483F1D" w:rsidRDefault="001970F4" w:rsidP="00557014">
      <w:pPr>
        <w:tabs>
          <w:tab w:val="left" w:pos="1407"/>
        </w:tabs>
        <w:ind w:right="2" w:firstLine="709"/>
        <w:rPr>
          <w:sz w:val="28"/>
          <w:szCs w:val="28"/>
        </w:rPr>
      </w:pPr>
      <w:bookmarkStart w:id="10" w:name="sub_4014"/>
      <w:r w:rsidRPr="00483F1D">
        <w:rPr>
          <w:sz w:val="28"/>
          <w:szCs w:val="28"/>
          <w:lang w:eastAsia="ru-RU"/>
        </w:rPr>
        <w:t>11</w:t>
      </w:r>
      <w:r w:rsidR="00956413" w:rsidRPr="00483F1D">
        <w:rPr>
          <w:sz w:val="28"/>
          <w:szCs w:val="28"/>
          <w:lang w:eastAsia="ru-RU"/>
        </w:rPr>
        <w:t>.</w:t>
      </w:r>
      <w:r w:rsidR="004B6645" w:rsidRPr="00483F1D">
        <w:rPr>
          <w:sz w:val="28"/>
          <w:szCs w:val="28"/>
        </w:rPr>
        <w:t>Результатом</w:t>
      </w:r>
      <w:r w:rsidR="00BA6D01"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предоставления</w:t>
      </w:r>
      <w:r w:rsidR="00BA6D01"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Услуги</w:t>
      </w:r>
      <w:r w:rsidR="00BA6D01"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является:</w:t>
      </w:r>
    </w:p>
    <w:p w:rsidR="004B6645" w:rsidRPr="00483F1D" w:rsidRDefault="00BA6D01" w:rsidP="00557014">
      <w:pPr>
        <w:pStyle w:val="a5"/>
        <w:numPr>
          <w:ilvl w:val="0"/>
          <w:numId w:val="2"/>
        </w:numPr>
        <w:tabs>
          <w:tab w:val="left" w:pos="1081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В</w:t>
      </w:r>
      <w:r w:rsidR="004B6645" w:rsidRPr="00483F1D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присвоении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адресации;</w:t>
      </w:r>
    </w:p>
    <w:p w:rsidR="004B6645" w:rsidRPr="00483F1D" w:rsidRDefault="00BA6D01" w:rsidP="00557014">
      <w:pPr>
        <w:pStyle w:val="a5"/>
        <w:numPr>
          <w:ilvl w:val="0"/>
          <w:numId w:val="2"/>
        </w:numPr>
        <w:tabs>
          <w:tab w:val="left" w:pos="1081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В</w:t>
      </w:r>
      <w:r w:rsidR="004B6645" w:rsidRPr="00483F1D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аннулировании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адресации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(допускается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присвоении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4B6645" w:rsidRPr="00483F1D">
        <w:rPr>
          <w:sz w:val="28"/>
          <w:szCs w:val="28"/>
        </w:rPr>
        <w:t>адресации);</w:t>
      </w:r>
    </w:p>
    <w:p w:rsidR="008B24A8" w:rsidRPr="00483F1D" w:rsidRDefault="00BA6D01" w:rsidP="00557014">
      <w:pPr>
        <w:pStyle w:val="a5"/>
        <w:numPr>
          <w:ilvl w:val="0"/>
          <w:numId w:val="2"/>
        </w:numPr>
        <w:tabs>
          <w:tab w:val="left" w:pos="1081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Р</w:t>
      </w:r>
      <w:r w:rsidR="008B24A8" w:rsidRPr="00483F1D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="008B24A8" w:rsidRPr="00483F1D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8B24A8" w:rsidRPr="00483F1D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="008B24A8" w:rsidRPr="00483F1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8B24A8" w:rsidRPr="00483F1D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="008B24A8" w:rsidRPr="00483F1D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8B24A8" w:rsidRPr="00483F1D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8B24A8" w:rsidRPr="00483F1D">
        <w:rPr>
          <w:sz w:val="28"/>
          <w:szCs w:val="28"/>
        </w:rPr>
        <w:t>адресации;</w:t>
      </w:r>
    </w:p>
    <w:p w:rsidR="004B6645" w:rsidRPr="00483F1D" w:rsidRDefault="004B6645" w:rsidP="00557014">
      <w:pPr>
        <w:pStyle w:val="a5"/>
        <w:numPr>
          <w:ilvl w:val="0"/>
          <w:numId w:val="2"/>
        </w:numPr>
        <w:tabs>
          <w:tab w:val="left" w:pos="1074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выдача (направление) решения Уполномоченного органа об отказе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в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присвоении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объекту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адресации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или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аннулировании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его</w:t>
      </w:r>
      <w:r w:rsidR="00BA6D01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адреса.</w:t>
      </w:r>
    </w:p>
    <w:p w:rsidR="004B6645" w:rsidRPr="00483F1D" w:rsidRDefault="009902B2" w:rsidP="00557014">
      <w:pPr>
        <w:pStyle w:val="a3"/>
        <w:tabs>
          <w:tab w:val="left" w:pos="851"/>
          <w:tab w:val="left" w:pos="8913"/>
        </w:tabs>
        <w:ind w:left="0" w:right="2" w:firstLine="709"/>
      </w:pPr>
      <w:r w:rsidRPr="00483F1D">
        <w:t>1</w:t>
      </w:r>
      <w:r w:rsidR="001970F4" w:rsidRPr="00483F1D">
        <w:t>1</w:t>
      </w:r>
      <w:r w:rsidRPr="00483F1D">
        <w:t xml:space="preserve">.1. </w:t>
      </w:r>
      <w:r w:rsidR="004B6645" w:rsidRPr="00483F1D"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4B6645" w:rsidRPr="00483F1D" w:rsidRDefault="004B6645" w:rsidP="00557014">
      <w:pPr>
        <w:pStyle w:val="a3"/>
        <w:tabs>
          <w:tab w:val="left" w:pos="851"/>
          <w:tab w:val="left" w:pos="8913"/>
        </w:tabs>
        <w:ind w:left="0" w:right="2" w:firstLine="709"/>
      </w:pPr>
      <w:r w:rsidRPr="00483F1D"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1970F4" w:rsidRPr="00483F1D" w:rsidRDefault="009902B2" w:rsidP="00557014">
      <w:pPr>
        <w:pStyle w:val="a3"/>
        <w:tabs>
          <w:tab w:val="left" w:pos="851"/>
          <w:tab w:val="left" w:pos="1134"/>
          <w:tab w:val="left" w:pos="1276"/>
          <w:tab w:val="left" w:pos="8913"/>
        </w:tabs>
        <w:ind w:left="0" w:right="2" w:firstLine="709"/>
      </w:pPr>
      <w:r w:rsidRPr="00483F1D">
        <w:lastRenderedPageBreak/>
        <w:t>1</w:t>
      </w:r>
      <w:r w:rsidR="001970F4" w:rsidRPr="00483F1D">
        <w:t>1</w:t>
      </w:r>
      <w:r w:rsidRPr="00483F1D">
        <w:t xml:space="preserve">.2. </w:t>
      </w:r>
      <w:r w:rsidR="001970F4" w:rsidRPr="00483F1D"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1970F4" w:rsidRPr="00483F1D" w:rsidRDefault="001970F4" w:rsidP="00557014">
      <w:pPr>
        <w:pStyle w:val="a3"/>
        <w:tabs>
          <w:tab w:val="left" w:pos="851"/>
          <w:tab w:val="left" w:pos="1134"/>
          <w:tab w:val="left" w:pos="1276"/>
          <w:tab w:val="left" w:pos="8913"/>
        </w:tabs>
        <w:ind w:left="0" w:right="2" w:firstLine="709"/>
      </w:pPr>
      <w:r w:rsidRPr="00483F1D">
        <w:t>Рекомендуемый образец формы решения об аннулировании адреса объекта адресации справочно приведен в Приложении № 1</w:t>
      </w:r>
      <w:r w:rsidR="008B24A8" w:rsidRPr="00483F1D">
        <w:t>.1</w:t>
      </w:r>
      <w:r w:rsidRPr="00483F1D">
        <w:t xml:space="preserve"> к настоящему Регламенту.</w:t>
      </w:r>
    </w:p>
    <w:p w:rsidR="001970F4" w:rsidRPr="00483F1D" w:rsidRDefault="001970F4" w:rsidP="00557014">
      <w:pPr>
        <w:pStyle w:val="a3"/>
        <w:tabs>
          <w:tab w:val="left" w:pos="851"/>
          <w:tab w:val="left" w:pos="1134"/>
          <w:tab w:val="left" w:pos="1276"/>
          <w:tab w:val="left" w:pos="8913"/>
        </w:tabs>
        <w:ind w:left="0" w:right="2" w:firstLine="709"/>
      </w:pPr>
      <w:r w:rsidRPr="00483F1D"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 к настоящему Регламенту.</w:t>
      </w:r>
    </w:p>
    <w:p w:rsidR="001970F4" w:rsidRPr="00483F1D" w:rsidRDefault="001970F4" w:rsidP="00557014">
      <w:pPr>
        <w:pStyle w:val="a3"/>
        <w:tabs>
          <w:tab w:val="left" w:pos="851"/>
          <w:tab w:val="left" w:pos="1134"/>
          <w:tab w:val="left" w:pos="1276"/>
          <w:tab w:val="left" w:pos="8913"/>
        </w:tabs>
        <w:ind w:left="0" w:right="2" w:firstLine="709"/>
      </w:pPr>
      <w:r w:rsidRPr="00483F1D"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AE5694" w:rsidRPr="00483F1D" w:rsidRDefault="00AE5694" w:rsidP="00557014">
      <w:pPr>
        <w:widowControl/>
        <w:adjustRightInd w:val="0"/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12. </w:t>
      </w:r>
      <w:r w:rsidRPr="00483F1D">
        <w:rPr>
          <w:sz w:val="28"/>
          <w:szCs w:val="28"/>
          <w:lang w:eastAsia="ru-RU"/>
        </w:rPr>
        <w:t xml:space="preserve">Окончательным результатом предоставления </w:t>
      </w:r>
      <w:r w:rsidR="00B24EA6" w:rsidRPr="00483F1D">
        <w:rPr>
          <w:sz w:val="28"/>
          <w:szCs w:val="28"/>
          <w:lang w:eastAsia="ru-RU"/>
        </w:rPr>
        <w:t>решени</w:t>
      </w:r>
      <w:r w:rsidR="00F50551" w:rsidRPr="00483F1D">
        <w:rPr>
          <w:sz w:val="28"/>
          <w:szCs w:val="28"/>
          <w:lang w:eastAsia="ru-RU"/>
        </w:rPr>
        <w:t>й</w:t>
      </w:r>
      <w:r w:rsidR="00B24EA6" w:rsidRPr="00483F1D">
        <w:rPr>
          <w:sz w:val="28"/>
          <w:szCs w:val="28"/>
          <w:lang w:eastAsia="ru-RU"/>
        </w:rPr>
        <w:t xml:space="preserve"> о</w:t>
      </w:r>
      <w:r w:rsidR="00BA6D01">
        <w:rPr>
          <w:sz w:val="28"/>
          <w:szCs w:val="28"/>
          <w:lang w:eastAsia="ru-RU"/>
        </w:rPr>
        <w:t xml:space="preserve"> </w:t>
      </w:r>
      <w:r w:rsidR="00F50551" w:rsidRPr="00483F1D">
        <w:rPr>
          <w:sz w:val="28"/>
          <w:szCs w:val="28"/>
        </w:rPr>
        <w:t>присвоении адреса объекту адресации, изменении и аннулировании такого адреса</w:t>
      </w:r>
      <w:r w:rsidRPr="00483F1D">
        <w:rPr>
          <w:sz w:val="28"/>
          <w:szCs w:val="28"/>
          <w:lang w:eastAsia="ru-RU"/>
        </w:rPr>
        <w:t xml:space="preserve"> является внесение сведений в государственный адресный реестр на </w:t>
      </w:r>
      <w:r w:rsidR="00DF3690" w:rsidRPr="00483F1D">
        <w:rPr>
          <w:sz w:val="28"/>
          <w:szCs w:val="28"/>
          <w:lang w:eastAsia="ru-RU"/>
        </w:rPr>
        <w:t>официальном сайте</w:t>
      </w:r>
      <w:r w:rsidR="00BA6D01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shd w:val="clear" w:color="auto" w:fill="FFFFFF"/>
        </w:rPr>
        <w:t>федеральной информационной адресной системы</w:t>
      </w:r>
      <w:r w:rsidR="00554B2A" w:rsidRPr="00483F1D">
        <w:rPr>
          <w:sz w:val="28"/>
          <w:szCs w:val="28"/>
          <w:shd w:val="clear" w:color="auto" w:fill="FFFFFF"/>
        </w:rPr>
        <w:t xml:space="preserve"> Федеральной налоговой службы</w:t>
      </w:r>
      <w:r w:rsidR="00AB7FF3" w:rsidRPr="00483F1D">
        <w:rPr>
          <w:sz w:val="28"/>
          <w:szCs w:val="28"/>
          <w:shd w:val="clear" w:color="auto" w:fill="FFFFFF"/>
        </w:rPr>
        <w:t xml:space="preserve"> (далее – Портал ФИАС)</w:t>
      </w:r>
      <w:r w:rsidR="00486CB5" w:rsidRPr="00483F1D">
        <w:rPr>
          <w:sz w:val="28"/>
          <w:szCs w:val="28"/>
          <w:lang w:eastAsia="ru-RU"/>
        </w:rPr>
        <w:t>.</w:t>
      </w:r>
      <w:r w:rsidR="00BA6D01">
        <w:rPr>
          <w:sz w:val="28"/>
          <w:szCs w:val="28"/>
          <w:lang w:eastAsia="ru-RU"/>
        </w:rPr>
        <w:t xml:space="preserve"> </w:t>
      </w:r>
      <w:r w:rsidR="00486CB5" w:rsidRPr="00483F1D">
        <w:rPr>
          <w:sz w:val="28"/>
          <w:szCs w:val="28"/>
          <w:lang w:eastAsia="ru-RU"/>
        </w:rPr>
        <w:t>Внесение сведений в реестр подтверждается</w:t>
      </w:r>
      <w:r w:rsidRPr="00483F1D">
        <w:rPr>
          <w:sz w:val="28"/>
          <w:szCs w:val="28"/>
          <w:lang w:eastAsia="ru-RU"/>
        </w:rPr>
        <w:t xml:space="preserve">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</w:t>
      </w:r>
      <w:r w:rsidR="00486CB5" w:rsidRPr="00483F1D">
        <w:rPr>
          <w:sz w:val="28"/>
          <w:szCs w:val="28"/>
          <w:lang w:eastAsia="ru-RU"/>
        </w:rPr>
        <w:t>193н</w:t>
      </w:r>
      <w:r w:rsidRPr="00483F1D">
        <w:rPr>
          <w:sz w:val="28"/>
          <w:szCs w:val="28"/>
          <w:lang w:eastAsia="ru-RU"/>
        </w:rPr>
        <w:t xml:space="preserve">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bookmarkEnd w:id="10"/>
    <w:p w:rsidR="00B11CFA" w:rsidRPr="00483F1D" w:rsidRDefault="00945C6B" w:rsidP="00557014">
      <w:pPr>
        <w:tabs>
          <w:tab w:val="left" w:pos="709"/>
          <w:tab w:val="left" w:pos="1134"/>
          <w:tab w:val="left" w:pos="1276"/>
        </w:tabs>
        <w:adjustRightInd w:val="0"/>
        <w:ind w:right="2" w:firstLine="709"/>
        <w:jc w:val="both"/>
        <w:rPr>
          <w:i/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1</w:t>
      </w:r>
      <w:r w:rsidR="00F50551" w:rsidRPr="00483F1D">
        <w:rPr>
          <w:sz w:val="28"/>
          <w:szCs w:val="28"/>
          <w:lang w:eastAsia="ru-RU"/>
        </w:rPr>
        <w:t>3</w:t>
      </w:r>
      <w:r w:rsidR="000766FA" w:rsidRPr="00483F1D">
        <w:rPr>
          <w:sz w:val="28"/>
          <w:szCs w:val="28"/>
          <w:lang w:eastAsia="ru-RU"/>
        </w:rPr>
        <w:t>.</w:t>
      </w:r>
      <w:r w:rsidR="00B11CFA" w:rsidRPr="00483F1D">
        <w:rPr>
          <w:sz w:val="28"/>
          <w:szCs w:val="28"/>
          <w:lang w:eastAsia="ru-RU"/>
        </w:rPr>
        <w:t xml:space="preserve">Фиксирование факта получения заявителем результата предоставления государственной (муниципальной) услуги осуществляется в </w:t>
      </w:r>
      <w:r w:rsidR="00BA6D01" w:rsidRPr="00BA6D01">
        <w:rPr>
          <w:iCs/>
          <w:sz w:val="28"/>
          <w:szCs w:val="28"/>
          <w:lang w:eastAsia="ru-RU"/>
        </w:rPr>
        <w:t>Администрации.</w:t>
      </w:r>
    </w:p>
    <w:p w:rsidR="00B11CFA" w:rsidRPr="00483F1D" w:rsidRDefault="00B11CFA" w:rsidP="00557014">
      <w:pPr>
        <w:tabs>
          <w:tab w:val="left" w:pos="709"/>
          <w:tab w:val="left" w:pos="1134"/>
          <w:tab w:val="left" w:pos="127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1</w:t>
      </w:r>
      <w:r w:rsidR="00F50551" w:rsidRPr="00483F1D">
        <w:rPr>
          <w:sz w:val="28"/>
          <w:szCs w:val="28"/>
          <w:lang w:eastAsia="ru-RU"/>
        </w:rPr>
        <w:t>4</w:t>
      </w:r>
      <w:r w:rsidR="000766FA" w:rsidRPr="00483F1D">
        <w:rPr>
          <w:sz w:val="28"/>
          <w:szCs w:val="28"/>
          <w:lang w:eastAsia="ru-RU"/>
        </w:rPr>
        <w:t>.</w:t>
      </w:r>
      <w:r w:rsidR="00BA6D01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B11CFA" w:rsidRPr="00483F1D" w:rsidRDefault="00B11CFA" w:rsidP="00557014">
      <w:pPr>
        <w:tabs>
          <w:tab w:val="left" w:pos="709"/>
          <w:tab w:val="left" w:pos="1134"/>
          <w:tab w:val="left" w:pos="127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а) электронного документа, подписанного уполномоченным должностным лицом                     с использованием усиленной квалифицированной электронной подписи;</w:t>
      </w:r>
    </w:p>
    <w:p w:rsidR="00B11CFA" w:rsidRDefault="00B11CFA" w:rsidP="00557014">
      <w:pPr>
        <w:tabs>
          <w:tab w:val="left" w:pos="709"/>
          <w:tab w:val="left" w:pos="1134"/>
          <w:tab w:val="left" w:pos="127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</w:t>
      </w:r>
      <w:r w:rsidR="00BA6D01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в МФЦ.</w:t>
      </w:r>
    </w:p>
    <w:p w:rsidR="00BA6D01" w:rsidRPr="00483F1D" w:rsidRDefault="00BA6D01" w:rsidP="00557014">
      <w:pPr>
        <w:tabs>
          <w:tab w:val="left" w:pos="709"/>
          <w:tab w:val="left" w:pos="1134"/>
          <w:tab w:val="left" w:pos="1276"/>
        </w:tabs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605183" w:rsidRPr="00483F1D" w:rsidRDefault="00605183" w:rsidP="00557014">
      <w:pPr>
        <w:pStyle w:val="1"/>
        <w:ind w:left="0" w:right="2" w:firstLine="709"/>
        <w:jc w:val="center"/>
      </w:pPr>
      <w:bookmarkStart w:id="11" w:name="sub_424"/>
      <w:r w:rsidRPr="00483F1D">
        <w:t>Срок предоставления муниципальной услуги</w:t>
      </w:r>
      <w:bookmarkEnd w:id="11"/>
    </w:p>
    <w:p w:rsidR="00605183" w:rsidRPr="00483F1D" w:rsidRDefault="00605183" w:rsidP="00557014">
      <w:pPr>
        <w:ind w:right="2" w:firstLine="709"/>
        <w:jc w:val="both"/>
        <w:rPr>
          <w:sz w:val="28"/>
          <w:szCs w:val="28"/>
        </w:rPr>
      </w:pPr>
    </w:p>
    <w:p w:rsidR="00CD58D7" w:rsidRPr="00483F1D" w:rsidRDefault="00605183" w:rsidP="00557014">
      <w:pPr>
        <w:ind w:right="2" w:firstLine="709"/>
        <w:jc w:val="both"/>
        <w:rPr>
          <w:sz w:val="28"/>
          <w:szCs w:val="28"/>
        </w:rPr>
      </w:pPr>
      <w:bookmarkStart w:id="12" w:name="sub_4015"/>
      <w:r w:rsidRPr="00483F1D">
        <w:rPr>
          <w:sz w:val="28"/>
          <w:szCs w:val="28"/>
        </w:rPr>
        <w:t>1</w:t>
      </w:r>
      <w:r w:rsidR="00F50551" w:rsidRPr="00483F1D">
        <w:rPr>
          <w:sz w:val="28"/>
          <w:szCs w:val="28"/>
        </w:rPr>
        <w:t>5</w:t>
      </w:r>
      <w:r w:rsidRPr="00483F1D">
        <w:rPr>
          <w:sz w:val="28"/>
          <w:szCs w:val="28"/>
        </w:rPr>
        <w:t xml:space="preserve">. </w:t>
      </w:r>
      <w:r w:rsidR="00945C6B" w:rsidRPr="00483F1D">
        <w:rPr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</w:t>
      </w:r>
      <w:r w:rsidR="00945C6B" w:rsidRPr="00483F1D">
        <w:rPr>
          <w:sz w:val="28"/>
          <w:szCs w:val="28"/>
        </w:rPr>
        <w:lastRenderedPageBreak/>
        <w:t>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</w:t>
      </w:r>
      <w:r w:rsidR="00557014">
        <w:rPr>
          <w:sz w:val="28"/>
          <w:szCs w:val="28"/>
        </w:rPr>
        <w:t xml:space="preserve"> </w:t>
      </w:r>
      <w:r w:rsidR="007A19D9" w:rsidRPr="00483F1D">
        <w:rPr>
          <w:sz w:val="28"/>
          <w:szCs w:val="28"/>
        </w:rPr>
        <w:t>со дня поступления заявления в орган исполнительной власти и на Портал</w:t>
      </w:r>
      <w:r w:rsidR="00945C6B" w:rsidRPr="00483F1D">
        <w:rPr>
          <w:sz w:val="28"/>
          <w:szCs w:val="28"/>
        </w:rPr>
        <w:t xml:space="preserve"> в срок не более чем 10 рабочих дней</w:t>
      </w:r>
      <w:r w:rsidR="00C846B3" w:rsidRPr="00483F1D">
        <w:rPr>
          <w:sz w:val="28"/>
          <w:szCs w:val="28"/>
        </w:rPr>
        <w:t>.</w:t>
      </w:r>
    </w:p>
    <w:bookmarkEnd w:id="12"/>
    <w:p w:rsidR="00605183" w:rsidRPr="00483F1D" w:rsidRDefault="00605183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1</w:t>
      </w:r>
      <w:r w:rsidR="00F50551" w:rsidRPr="00483F1D">
        <w:rPr>
          <w:sz w:val="28"/>
          <w:szCs w:val="28"/>
        </w:rPr>
        <w:t>6</w:t>
      </w:r>
      <w:r w:rsidRPr="00483F1D">
        <w:rPr>
          <w:sz w:val="28"/>
          <w:szCs w:val="28"/>
        </w:rPr>
        <w:t xml:space="preserve">. </w:t>
      </w:r>
      <w:r w:rsidR="00945C6B" w:rsidRPr="00483F1D">
        <w:rPr>
          <w:sz w:val="28"/>
          <w:szCs w:val="28"/>
        </w:rPr>
        <w:t>В случае представления заявления через многофункциональный центр срок, указанный в пункте 14 настоящего документа, исчисляется со дня передачи многофункциональным центром заявления и документов, указанных в пункте 17 настоящих Правил (при их наличии), в уполномоченный орган</w:t>
      </w:r>
      <w:r w:rsidRPr="00483F1D">
        <w:rPr>
          <w:sz w:val="28"/>
          <w:szCs w:val="28"/>
        </w:rPr>
        <w:t>.</w:t>
      </w:r>
    </w:p>
    <w:p w:rsidR="00CC287B" w:rsidRPr="00483F1D" w:rsidRDefault="00CC287B" w:rsidP="00557014">
      <w:pPr>
        <w:ind w:right="2" w:firstLine="709"/>
        <w:jc w:val="both"/>
        <w:rPr>
          <w:sz w:val="28"/>
          <w:szCs w:val="28"/>
        </w:rPr>
      </w:pPr>
    </w:p>
    <w:p w:rsidR="000C21FA" w:rsidRPr="00483F1D" w:rsidRDefault="000C21FA" w:rsidP="00557014">
      <w:pPr>
        <w:ind w:right="2" w:firstLine="709"/>
        <w:jc w:val="center"/>
        <w:outlineLvl w:val="0"/>
        <w:rPr>
          <w:b/>
          <w:sz w:val="28"/>
          <w:szCs w:val="28"/>
        </w:rPr>
      </w:pPr>
      <w:r w:rsidRPr="00483F1D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0C21FA" w:rsidRPr="00483F1D" w:rsidRDefault="000C21FA" w:rsidP="00557014">
      <w:pPr>
        <w:ind w:right="2" w:firstLine="709"/>
        <w:jc w:val="center"/>
        <w:rPr>
          <w:b/>
          <w:sz w:val="28"/>
          <w:szCs w:val="28"/>
        </w:rPr>
      </w:pPr>
    </w:p>
    <w:p w:rsidR="005F772B" w:rsidRPr="00483F1D" w:rsidRDefault="000C21FA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sz w:val="28"/>
          <w:szCs w:val="28"/>
        </w:rPr>
        <w:t>1</w:t>
      </w:r>
      <w:r w:rsidR="00F50551" w:rsidRPr="00483F1D">
        <w:rPr>
          <w:sz w:val="28"/>
          <w:szCs w:val="28"/>
        </w:rPr>
        <w:t>7</w:t>
      </w:r>
      <w:r w:rsidRPr="00483F1D">
        <w:rPr>
          <w:sz w:val="28"/>
          <w:szCs w:val="28"/>
        </w:rPr>
        <w:t xml:space="preserve">. </w:t>
      </w:r>
      <w:bookmarkStart w:id="13" w:name="sub_426"/>
      <w:r w:rsidR="005F772B" w:rsidRPr="00483F1D">
        <w:rPr>
          <w:bCs/>
          <w:sz w:val="28"/>
          <w:szCs w:val="28"/>
          <w:lang w:eastAsia="ru-RU"/>
        </w:rPr>
        <w:t>Предоставление Услуги осуществляется в соответствии с: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483F1D">
        <w:rPr>
          <w:bCs/>
          <w:sz w:val="28"/>
          <w:szCs w:val="28"/>
          <w:lang w:eastAsia="ru-RU"/>
        </w:rPr>
        <w:tab/>
        <w:t>местного самоуправления в Российской Федерации»;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Федеральным законом от 27 июля 2006 г. № 152-ФЗ «О персональных данных»;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Федеральным</w:t>
      </w:r>
      <w:r w:rsidRPr="00483F1D">
        <w:rPr>
          <w:bCs/>
          <w:sz w:val="28"/>
          <w:szCs w:val="28"/>
          <w:lang w:eastAsia="ru-RU"/>
        </w:rPr>
        <w:tab/>
        <w:t>законом от 6 апреля 2011 г. № 63-ФЗ «Об электронной подписи»;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</w:t>
      </w:r>
      <w:r w:rsidRPr="00483F1D">
        <w:rPr>
          <w:bCs/>
          <w:sz w:val="28"/>
          <w:szCs w:val="28"/>
          <w:lang w:eastAsia="ru-RU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F40349" w:rsidRPr="00483F1D">
        <w:rPr>
          <w:bCs/>
          <w:sz w:val="28"/>
          <w:szCs w:val="28"/>
          <w:lang w:eastAsia="ru-RU"/>
        </w:rPr>
        <w:t xml:space="preserve"> (далее </w:t>
      </w:r>
      <w:r w:rsidR="00922B08" w:rsidRPr="00483F1D">
        <w:rPr>
          <w:bCs/>
          <w:sz w:val="28"/>
          <w:szCs w:val="28"/>
          <w:lang w:eastAsia="ru-RU"/>
        </w:rPr>
        <w:t xml:space="preserve">- </w:t>
      </w:r>
      <w:r w:rsidR="00F40349" w:rsidRPr="00483F1D">
        <w:rPr>
          <w:bCs/>
          <w:sz w:val="28"/>
          <w:szCs w:val="28"/>
          <w:lang w:eastAsia="ru-RU"/>
        </w:rPr>
        <w:t>Правила)</w:t>
      </w:r>
      <w:r w:rsidRPr="00483F1D">
        <w:rPr>
          <w:bCs/>
          <w:sz w:val="28"/>
          <w:szCs w:val="28"/>
          <w:lang w:eastAsia="ru-RU"/>
        </w:rPr>
        <w:t>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 постановлением Правительства Российской Федерации от 22 мая 2015г.</w:t>
      </w:r>
      <w:r w:rsidR="00BA6D01">
        <w:rPr>
          <w:bCs/>
          <w:sz w:val="28"/>
          <w:szCs w:val="28"/>
          <w:lang w:eastAsia="ru-RU"/>
        </w:rPr>
        <w:t xml:space="preserve"> </w:t>
      </w:r>
      <w:r w:rsidRPr="00483F1D">
        <w:rPr>
          <w:bCs/>
          <w:sz w:val="28"/>
          <w:szCs w:val="28"/>
          <w:lang w:eastAsia="ru-RU"/>
        </w:rPr>
        <w:t>№492</w:t>
      </w:r>
      <w:r w:rsidR="00BA6D01">
        <w:rPr>
          <w:bCs/>
          <w:sz w:val="28"/>
          <w:szCs w:val="28"/>
          <w:lang w:eastAsia="ru-RU"/>
        </w:rPr>
        <w:t xml:space="preserve"> </w:t>
      </w:r>
      <w:r w:rsidRPr="00483F1D">
        <w:rPr>
          <w:bCs/>
          <w:sz w:val="28"/>
          <w:szCs w:val="28"/>
          <w:lang w:eastAsia="ru-RU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</w:t>
      </w:r>
      <w:r w:rsidRPr="00483F1D">
        <w:rPr>
          <w:bCs/>
          <w:sz w:val="28"/>
          <w:szCs w:val="28"/>
          <w:lang w:eastAsia="ru-RU"/>
        </w:rPr>
        <w:lastRenderedPageBreak/>
        <w:t>предоставления государственных услуг»;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 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 приказом Министерства финансов Российской Федерации от 5 ноября 2015 г.</w:t>
      </w:r>
    </w:p>
    <w:p w:rsidR="005F772B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83F1D">
        <w:rPr>
          <w:bCs/>
          <w:sz w:val="28"/>
          <w:szCs w:val="28"/>
          <w:lang w:eastAsia="ru-RU"/>
        </w:rPr>
        <w:t>адресообразующих</w:t>
      </w:r>
      <w:proofErr w:type="spellEnd"/>
      <w:r w:rsidRPr="00483F1D">
        <w:rPr>
          <w:bCs/>
          <w:sz w:val="28"/>
          <w:szCs w:val="28"/>
          <w:lang w:eastAsia="ru-RU"/>
        </w:rPr>
        <w:t xml:space="preserve"> элементов»;</w:t>
      </w:r>
    </w:p>
    <w:p w:rsidR="005679E0" w:rsidRPr="00483F1D" w:rsidRDefault="005F772B" w:rsidP="00557014">
      <w:pPr>
        <w:ind w:right="2" w:firstLine="709"/>
        <w:jc w:val="both"/>
        <w:rPr>
          <w:bCs/>
          <w:sz w:val="28"/>
          <w:szCs w:val="28"/>
          <w:lang w:eastAsia="ru-RU"/>
        </w:rPr>
      </w:pPr>
      <w:r w:rsidRPr="00483F1D">
        <w:rPr>
          <w:bCs/>
          <w:sz w:val="28"/>
          <w:szCs w:val="28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0C21FA" w:rsidRPr="00034F26" w:rsidRDefault="005679E0" w:rsidP="00034F26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уполномоченного органа </w:t>
      </w:r>
      <w:r w:rsidRPr="00483F1D">
        <w:rPr>
          <w:rFonts w:eastAsia="Calibri"/>
          <w:sz w:val="28"/>
          <w:szCs w:val="28"/>
        </w:rPr>
        <w:t>местного самоуправления</w:t>
      </w:r>
      <w:r w:rsidR="00BA6D01">
        <w:rPr>
          <w:rFonts w:eastAsia="Calibri"/>
          <w:sz w:val="28"/>
          <w:szCs w:val="28"/>
        </w:rPr>
        <w:t xml:space="preserve"> – Администрации, </w:t>
      </w:r>
      <w:r w:rsidRPr="00483F1D">
        <w:rPr>
          <w:sz w:val="28"/>
          <w:szCs w:val="28"/>
          <w:lang w:eastAsia="ru-RU"/>
        </w:rPr>
        <w:t>организации в информационно-телек</w:t>
      </w:r>
      <w:r w:rsidR="003C410F" w:rsidRPr="00483F1D">
        <w:rPr>
          <w:sz w:val="28"/>
          <w:szCs w:val="28"/>
          <w:lang w:eastAsia="ru-RU"/>
        </w:rPr>
        <w:t>оммуникационной сети «Интернет»</w:t>
      </w:r>
      <w:r w:rsidRPr="00483F1D">
        <w:rPr>
          <w:sz w:val="28"/>
          <w:szCs w:val="28"/>
          <w:lang w:eastAsia="ru-RU"/>
        </w:rPr>
        <w:t>, а также</w:t>
      </w:r>
      <w:r w:rsidRPr="00483F1D">
        <w:rPr>
          <w:bCs/>
          <w:sz w:val="28"/>
          <w:szCs w:val="28"/>
          <w:lang w:eastAsia="ru-RU"/>
        </w:rPr>
        <w:t xml:space="preserve"> на Портале.</w:t>
      </w:r>
    </w:p>
    <w:bookmarkEnd w:id="13"/>
    <w:p w:rsidR="00BA6D01" w:rsidRDefault="00BA6D01" w:rsidP="00557014">
      <w:pPr>
        <w:widowControl/>
        <w:ind w:right="2" w:firstLine="709"/>
        <w:jc w:val="center"/>
        <w:rPr>
          <w:b/>
          <w:sz w:val="28"/>
          <w:szCs w:val="28"/>
        </w:rPr>
      </w:pPr>
    </w:p>
    <w:p w:rsidR="00B50F86" w:rsidRPr="00483F1D" w:rsidRDefault="00B50F86" w:rsidP="00557014">
      <w:pPr>
        <w:widowControl/>
        <w:ind w:right="2" w:firstLine="709"/>
        <w:jc w:val="center"/>
        <w:rPr>
          <w:b/>
          <w:sz w:val="28"/>
          <w:szCs w:val="28"/>
        </w:rPr>
      </w:pPr>
      <w:r w:rsidRPr="00483F1D">
        <w:rPr>
          <w:b/>
          <w:sz w:val="28"/>
          <w:szCs w:val="28"/>
        </w:rPr>
        <w:t>Исчерпывающий перечень документов, необходимых</w:t>
      </w:r>
    </w:p>
    <w:p w:rsidR="00B50F86" w:rsidRPr="00483F1D" w:rsidRDefault="00B50F86" w:rsidP="00557014">
      <w:pPr>
        <w:widowControl/>
        <w:ind w:right="2" w:firstLine="709"/>
        <w:jc w:val="center"/>
        <w:rPr>
          <w:b/>
          <w:sz w:val="28"/>
          <w:szCs w:val="28"/>
        </w:rPr>
      </w:pPr>
      <w:r w:rsidRPr="00483F1D">
        <w:rPr>
          <w:b/>
          <w:sz w:val="28"/>
          <w:szCs w:val="28"/>
        </w:rPr>
        <w:t>для предоставления муниципальной услуги</w:t>
      </w:r>
    </w:p>
    <w:p w:rsidR="00B50F86" w:rsidRPr="00483F1D" w:rsidRDefault="00B50F86" w:rsidP="00557014">
      <w:pPr>
        <w:widowControl/>
        <w:ind w:right="2" w:firstLine="709"/>
        <w:jc w:val="center"/>
        <w:rPr>
          <w:b/>
          <w:sz w:val="28"/>
          <w:szCs w:val="28"/>
        </w:rPr>
      </w:pPr>
    </w:p>
    <w:p w:rsidR="00997137" w:rsidRPr="00483F1D" w:rsidRDefault="005715C5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1</w:t>
      </w:r>
      <w:r w:rsidR="00F50551" w:rsidRPr="00483F1D">
        <w:rPr>
          <w:sz w:val="28"/>
          <w:szCs w:val="28"/>
        </w:rPr>
        <w:t>8</w:t>
      </w:r>
      <w:r w:rsidRPr="00483F1D">
        <w:rPr>
          <w:sz w:val="28"/>
          <w:szCs w:val="28"/>
        </w:rPr>
        <w:t xml:space="preserve">. </w:t>
      </w:r>
      <w:r w:rsidR="00997137" w:rsidRPr="00483F1D">
        <w:rPr>
          <w:sz w:val="28"/>
          <w:szCs w:val="28"/>
        </w:rPr>
        <w:t xml:space="preserve">Заявление о предоставлении Услуги с пакетом документов, предусмотренных пунктом 29 </w:t>
      </w:r>
      <w:r w:rsidR="00BA6D01" w:rsidRPr="00483F1D">
        <w:rPr>
          <w:sz w:val="28"/>
          <w:szCs w:val="28"/>
        </w:rPr>
        <w:t>настоящего Регламента,</w:t>
      </w:r>
      <w:r w:rsidR="00AD2AF8" w:rsidRPr="00483F1D">
        <w:rPr>
          <w:sz w:val="28"/>
          <w:szCs w:val="28"/>
        </w:rPr>
        <w:t xml:space="preserve"> заявитель вправе представить следующими способами</w:t>
      </w:r>
      <w:r w:rsidR="00997137" w:rsidRPr="00483F1D">
        <w:rPr>
          <w:sz w:val="28"/>
          <w:szCs w:val="28"/>
        </w:rPr>
        <w:t>:</w:t>
      </w:r>
    </w:p>
    <w:p w:rsidR="00997137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997137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2) через МФЦ (при наличии соглашения о взаимодействии);</w:t>
      </w:r>
      <w:r w:rsidRPr="00483F1D">
        <w:rPr>
          <w:sz w:val="28"/>
          <w:szCs w:val="28"/>
        </w:rPr>
        <w:tab/>
      </w:r>
    </w:p>
    <w:p w:rsidR="00997137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3) посредством почтового отправления уведомления;</w:t>
      </w:r>
    </w:p>
    <w:p w:rsidR="00997137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4) в электронном виде через Портал;</w:t>
      </w:r>
    </w:p>
    <w:p w:rsidR="005715C5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 xml:space="preserve"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</w:t>
      </w:r>
      <w:r w:rsidRPr="00483F1D">
        <w:rPr>
          <w:sz w:val="28"/>
          <w:szCs w:val="28"/>
        </w:rPr>
        <w:lastRenderedPageBreak/>
        <w:t>осуществления полномочий в области градостроительной деятельности</w:t>
      </w:r>
    </w:p>
    <w:p w:rsidR="005C6B4A" w:rsidRPr="00483F1D" w:rsidRDefault="00B9551D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1</w:t>
      </w:r>
      <w:r w:rsidR="00F50551" w:rsidRPr="00483F1D">
        <w:rPr>
          <w:sz w:val="28"/>
          <w:szCs w:val="28"/>
        </w:rPr>
        <w:t>9</w:t>
      </w:r>
      <w:r w:rsidR="00B50F86" w:rsidRPr="00483F1D">
        <w:rPr>
          <w:sz w:val="28"/>
          <w:szCs w:val="28"/>
        </w:rPr>
        <w:t xml:space="preserve">. </w:t>
      </w:r>
      <w:r w:rsidR="005C6B4A" w:rsidRPr="00483F1D">
        <w:rPr>
          <w:sz w:val="28"/>
          <w:szCs w:val="28"/>
        </w:rPr>
        <w:t>Предоставление Услуги осуществляется на основании заполненного и подписанного Заявителем заявления.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5C6B4A" w:rsidRPr="00483F1D" w:rsidRDefault="00F50551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20</w:t>
      </w:r>
      <w:r w:rsidR="005C6B4A" w:rsidRPr="00483F1D">
        <w:rPr>
          <w:sz w:val="28"/>
          <w:szCs w:val="28"/>
        </w:rPr>
        <w:t>. 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5C6B4A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1</w:t>
      </w:r>
      <w:r w:rsidR="005C6B4A" w:rsidRPr="00483F1D">
        <w:rPr>
          <w:sz w:val="28"/>
          <w:szCs w:val="28"/>
        </w:rPr>
        <w:t>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2</w:t>
      </w:r>
      <w:r w:rsidRPr="00483F1D">
        <w:rPr>
          <w:sz w:val="28"/>
          <w:szCs w:val="28"/>
        </w:rPr>
        <w:t>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3</w:t>
      </w:r>
      <w:r w:rsidRPr="00483F1D">
        <w:rPr>
          <w:sz w:val="28"/>
          <w:szCs w:val="28"/>
        </w:rPr>
        <w:t>. 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4</w:t>
      </w:r>
      <w:r w:rsidRPr="00483F1D">
        <w:rPr>
          <w:sz w:val="28"/>
          <w:szCs w:val="28"/>
        </w:rPr>
        <w:t>. 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5</w:t>
      </w:r>
      <w:r w:rsidRPr="00483F1D">
        <w:rPr>
          <w:sz w:val="28"/>
          <w:szCs w:val="28"/>
        </w:rPr>
        <w:t>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6</w:t>
      </w:r>
      <w:r w:rsidRPr="00483F1D">
        <w:rPr>
          <w:sz w:val="28"/>
          <w:szCs w:val="28"/>
        </w:rPr>
        <w:t>. Заявление представляется в форме: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- электронн</w:t>
      </w:r>
      <w:r w:rsidR="008C3A59" w:rsidRPr="00483F1D">
        <w:rPr>
          <w:sz w:val="28"/>
          <w:szCs w:val="28"/>
        </w:rPr>
        <w:t>ого документа с использованием П</w:t>
      </w:r>
      <w:r w:rsidRPr="00483F1D">
        <w:rPr>
          <w:sz w:val="28"/>
          <w:szCs w:val="28"/>
        </w:rPr>
        <w:t>ортала ФИАС;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- электронного документа с использованием ЕПГУ;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lastRenderedPageBreak/>
        <w:t>- электронного документа с использованием регионального портала.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7</w:t>
      </w:r>
      <w:r w:rsidRPr="00483F1D">
        <w:rPr>
          <w:sz w:val="28"/>
          <w:szCs w:val="28"/>
        </w:rPr>
        <w:t>. Заявление представляется</w:t>
      </w:r>
      <w:r w:rsidRPr="00483F1D">
        <w:rPr>
          <w:sz w:val="28"/>
          <w:szCs w:val="28"/>
        </w:rPr>
        <w:tab/>
        <w:t>в Уполномоченный орган или многофункциональный центр по месту нахождения объекта адресации.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483F1D">
        <w:rPr>
          <w:sz w:val="28"/>
          <w:szCs w:val="28"/>
        </w:rPr>
        <w:br/>
        <w:t xml:space="preserve"> № 210-ФЗ.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8</w:t>
      </w:r>
      <w:r w:rsidRPr="00483F1D">
        <w:rPr>
          <w:sz w:val="28"/>
          <w:szCs w:val="28"/>
        </w:rPr>
        <w:t>. В случае направления заявления посредством Е</w:t>
      </w:r>
      <w:r w:rsidR="008C3A59" w:rsidRPr="00483F1D">
        <w:rPr>
          <w:sz w:val="28"/>
          <w:szCs w:val="28"/>
        </w:rPr>
        <w:t>ПГУ, регионального портала или П</w:t>
      </w:r>
      <w:r w:rsidRPr="00483F1D">
        <w:rPr>
          <w:sz w:val="28"/>
          <w:szCs w:val="28"/>
        </w:rPr>
        <w:t>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2</w:t>
      </w:r>
      <w:r w:rsidR="00F50551" w:rsidRPr="00483F1D">
        <w:rPr>
          <w:sz w:val="28"/>
          <w:szCs w:val="28"/>
        </w:rPr>
        <w:t>9</w:t>
      </w:r>
      <w:r w:rsidRPr="00483F1D">
        <w:rPr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юридического лица, </w:t>
      </w:r>
      <w:r w:rsidR="00BA6D01" w:rsidRPr="00483F1D">
        <w:rPr>
          <w:sz w:val="28"/>
          <w:szCs w:val="28"/>
        </w:rPr>
        <w:t>документ,</w:t>
      </w:r>
      <w:r w:rsidRPr="00483F1D">
        <w:rPr>
          <w:sz w:val="28"/>
          <w:szCs w:val="28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</w:t>
      </w:r>
      <w:r w:rsidR="00BA6D01" w:rsidRPr="00483F1D">
        <w:rPr>
          <w:sz w:val="28"/>
          <w:szCs w:val="28"/>
        </w:rPr>
        <w:t>индивидуального,</w:t>
      </w:r>
      <w:r w:rsidRPr="00483F1D">
        <w:rPr>
          <w:sz w:val="28"/>
          <w:szCs w:val="28"/>
        </w:rPr>
        <w:t xml:space="preserve"> предприниматель, </w:t>
      </w:r>
      <w:r w:rsidR="00BA6D01" w:rsidRPr="00483F1D">
        <w:rPr>
          <w:sz w:val="28"/>
          <w:szCs w:val="28"/>
        </w:rPr>
        <w:t>документ,</w:t>
      </w:r>
      <w:r w:rsidRPr="00483F1D">
        <w:rPr>
          <w:sz w:val="28"/>
          <w:szCs w:val="28"/>
        </w:rPr>
        <w:t xml:space="preserve">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483F1D">
        <w:rPr>
          <w:sz w:val="28"/>
          <w:szCs w:val="28"/>
        </w:rPr>
        <w:tab/>
        <w:t>заявления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в электронной форме — подписанный простой электронной подписью.</w:t>
      </w:r>
    </w:p>
    <w:p w:rsidR="005C6B4A" w:rsidRPr="00483F1D" w:rsidRDefault="00F50551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30</w:t>
      </w:r>
      <w:r w:rsidR="005C6B4A" w:rsidRPr="00483F1D">
        <w:rPr>
          <w:sz w:val="28"/>
          <w:szCs w:val="28"/>
        </w:rPr>
        <w:t>. Предоставление Услуги осуществляется на основании следующих документов, определенных пунктом 34 Правил: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lastRenderedPageBreak/>
        <w:t xml:space="preserve">а) правоустанавливающие и (или) </w:t>
      </w:r>
      <w:proofErr w:type="spellStart"/>
      <w:r w:rsidR="005D62C3" w:rsidRPr="00483F1D">
        <w:rPr>
          <w:sz w:val="28"/>
          <w:szCs w:val="28"/>
        </w:rPr>
        <w:t>правоудостоверяющие</w:t>
      </w:r>
      <w:proofErr w:type="spellEnd"/>
      <w:r w:rsidRPr="00483F1D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483F1D">
        <w:rPr>
          <w:sz w:val="28"/>
          <w:szCs w:val="28"/>
        </w:rPr>
        <w:t>правоудостоверяющие</w:t>
      </w:r>
      <w:proofErr w:type="spellEnd"/>
      <w:r w:rsidRPr="00483F1D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C6B4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  адресации (в случае аннулирования адреса объекта адресации по основаниям, указанным в подпункте «а» пункта 14 Правил;</w:t>
      </w:r>
    </w:p>
    <w:p w:rsidR="00C5798A" w:rsidRPr="00483F1D" w:rsidRDefault="005C6B4A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C61494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3</w:t>
      </w:r>
      <w:r w:rsidR="00F50551" w:rsidRPr="00483F1D">
        <w:rPr>
          <w:sz w:val="28"/>
          <w:szCs w:val="28"/>
        </w:rPr>
        <w:t>1</w:t>
      </w:r>
      <w:r w:rsidR="00C61494" w:rsidRPr="00483F1D">
        <w:rPr>
          <w:sz w:val="28"/>
          <w:szCs w:val="28"/>
        </w:rPr>
        <w:t xml:space="preserve">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 w:rsidR="00C61494" w:rsidRPr="00483F1D">
        <w:rPr>
          <w:sz w:val="28"/>
          <w:szCs w:val="28"/>
        </w:rPr>
        <w:lastRenderedPageBreak/>
        <w:t>предоставлении муниципальной услуги, и которые заявитель вправе представить по собственной инициативе: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на здание(я), сооружение(я), объект(ы) незавершенного строительства, находящиеся на земельном участке;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кадастровый паспорт здания, сооружения, объекта незавершенного строительства, помещения;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кадастровая выписка о земельном участке;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разрешение на строительство объекта адресации (в случае присвоения адреса строящимся объектам адресации);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разрешение на ввод объекта адресации в эксплуатацию (в случае присвоения адреса строящимся объектам адресации);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F201E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65927" w:rsidRPr="00483F1D" w:rsidRDefault="00F201E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</w:t>
      </w:r>
      <w:r w:rsidRPr="00483F1D">
        <w:rPr>
          <w:sz w:val="28"/>
          <w:szCs w:val="28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C61494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3</w:t>
      </w:r>
      <w:r w:rsidR="00F50551" w:rsidRPr="00483F1D">
        <w:rPr>
          <w:sz w:val="28"/>
          <w:szCs w:val="28"/>
        </w:rPr>
        <w:t>2</w:t>
      </w:r>
      <w:r w:rsidR="009C3A14" w:rsidRPr="00483F1D">
        <w:rPr>
          <w:sz w:val="28"/>
          <w:szCs w:val="28"/>
        </w:rPr>
        <w:t xml:space="preserve">. </w:t>
      </w:r>
      <w:r w:rsidR="00C61494" w:rsidRPr="00483F1D">
        <w:rPr>
          <w:sz w:val="28"/>
          <w:szCs w:val="28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6A6336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3</w:t>
      </w:r>
      <w:r w:rsidR="00F50551" w:rsidRPr="00483F1D">
        <w:rPr>
          <w:sz w:val="28"/>
          <w:szCs w:val="28"/>
        </w:rPr>
        <w:t>3</w:t>
      </w:r>
      <w:r w:rsidR="006A6336" w:rsidRPr="00483F1D">
        <w:rPr>
          <w:sz w:val="28"/>
          <w:szCs w:val="28"/>
        </w:rPr>
        <w:t>. Заявители (представители Заявителя) при подаче заявления вправе приложить к нему документы, указанные в подпунктах «а», «в», «г», «е» и «ж» пункт</w:t>
      </w:r>
      <w:r w:rsidR="005D62C3">
        <w:rPr>
          <w:sz w:val="28"/>
          <w:szCs w:val="28"/>
        </w:rPr>
        <w:t xml:space="preserve">а </w:t>
      </w:r>
      <w:r w:rsidR="006A6336" w:rsidRPr="00483F1D">
        <w:rPr>
          <w:sz w:val="28"/>
          <w:szCs w:val="28"/>
        </w:rPr>
        <w:t xml:space="preserve">настоящего Регламента, если такие документы не находятся в </w:t>
      </w:r>
      <w:r w:rsidR="006A6336" w:rsidRPr="00483F1D">
        <w:rPr>
          <w:sz w:val="28"/>
          <w:szCs w:val="28"/>
        </w:rPr>
        <w:lastRenderedPageBreak/>
        <w:t>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A6336" w:rsidRPr="00483F1D" w:rsidRDefault="00F50551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3</w:t>
      </w:r>
      <w:r w:rsidR="005D62C3">
        <w:rPr>
          <w:sz w:val="28"/>
          <w:szCs w:val="28"/>
        </w:rPr>
        <w:t>4</w:t>
      </w:r>
      <w:r w:rsidRPr="00483F1D">
        <w:rPr>
          <w:sz w:val="28"/>
          <w:szCs w:val="28"/>
        </w:rPr>
        <w:t>.</w:t>
      </w:r>
      <w:r w:rsidR="005D62C3">
        <w:rPr>
          <w:sz w:val="28"/>
          <w:szCs w:val="28"/>
        </w:rPr>
        <w:t xml:space="preserve"> </w:t>
      </w:r>
      <w:r w:rsidR="006A6336" w:rsidRPr="00483F1D">
        <w:rPr>
          <w:sz w:val="28"/>
          <w:szCs w:val="28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865927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3</w:t>
      </w:r>
      <w:r w:rsidR="005D62C3">
        <w:rPr>
          <w:sz w:val="28"/>
          <w:szCs w:val="28"/>
        </w:rPr>
        <w:t>5</w:t>
      </w:r>
      <w:r w:rsidRPr="00483F1D">
        <w:rPr>
          <w:sz w:val="28"/>
          <w:szCs w:val="28"/>
        </w:rPr>
        <w:t>.</w:t>
      </w:r>
      <w:r w:rsidR="006A6336" w:rsidRPr="00483F1D">
        <w:rPr>
          <w:sz w:val="28"/>
          <w:szCs w:val="28"/>
        </w:rPr>
        <w:t xml:space="preserve"> При</w:t>
      </w:r>
      <w:r w:rsidR="006A6336" w:rsidRPr="00483F1D">
        <w:rPr>
          <w:sz w:val="28"/>
          <w:szCs w:val="28"/>
        </w:rPr>
        <w:tab/>
        <w:t>подаче</w:t>
      </w:r>
      <w:r w:rsidR="006A6336" w:rsidRPr="00483F1D">
        <w:rPr>
          <w:sz w:val="28"/>
          <w:szCs w:val="28"/>
        </w:rPr>
        <w:tab/>
        <w:t xml:space="preserve">заявления и прилагаемых к нему документов в Уполномоченный орган Заявитель предъявляет оригиналы документов для сверки. В случае направления заявления посредством </w:t>
      </w:r>
      <w:r w:rsidR="008B24A8" w:rsidRPr="00483F1D">
        <w:rPr>
          <w:sz w:val="28"/>
          <w:szCs w:val="28"/>
        </w:rPr>
        <w:t>Портала</w:t>
      </w:r>
      <w:r w:rsidR="006A6336" w:rsidRPr="00483F1D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A7A36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3</w:t>
      </w:r>
      <w:r w:rsidR="005D62C3">
        <w:rPr>
          <w:sz w:val="28"/>
          <w:szCs w:val="28"/>
        </w:rPr>
        <w:t>6</w:t>
      </w:r>
      <w:r w:rsidR="002A7A36" w:rsidRPr="00483F1D">
        <w:rPr>
          <w:sz w:val="28"/>
          <w:szCs w:val="28"/>
        </w:rPr>
        <w:t>.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B40B1A" w:rsidRPr="00483F1D" w:rsidRDefault="00B40B1A" w:rsidP="00557014">
      <w:pPr>
        <w:ind w:right="2" w:firstLine="709"/>
        <w:jc w:val="both"/>
        <w:rPr>
          <w:sz w:val="28"/>
          <w:szCs w:val="28"/>
        </w:rPr>
      </w:pPr>
    </w:p>
    <w:p w:rsidR="00B40B1A" w:rsidRPr="00483F1D" w:rsidRDefault="00B40B1A" w:rsidP="00557014">
      <w:pPr>
        <w:pStyle w:val="a3"/>
        <w:spacing w:before="6"/>
        <w:ind w:left="0" w:right="2" w:firstLine="709"/>
        <w:jc w:val="center"/>
        <w:rPr>
          <w:b/>
        </w:rPr>
      </w:pPr>
      <w:r w:rsidRPr="00483F1D">
        <w:rPr>
          <w:b/>
        </w:rPr>
        <w:t>Исчерпывающий перечень оснований для отказа в приеме</w:t>
      </w:r>
    </w:p>
    <w:p w:rsidR="00B40B1A" w:rsidRPr="00483F1D" w:rsidRDefault="00B40B1A" w:rsidP="00557014">
      <w:pPr>
        <w:pStyle w:val="a3"/>
        <w:spacing w:before="6"/>
        <w:ind w:left="0" w:right="2" w:firstLine="709"/>
        <w:jc w:val="center"/>
        <w:rPr>
          <w:b/>
        </w:rPr>
      </w:pPr>
      <w:r w:rsidRPr="00483F1D">
        <w:rPr>
          <w:b/>
        </w:rPr>
        <w:t>документов, необходимых для предоставления муниципальной услуги</w:t>
      </w:r>
    </w:p>
    <w:p w:rsidR="00C61494" w:rsidRPr="00483F1D" w:rsidRDefault="00C61494" w:rsidP="00557014">
      <w:pPr>
        <w:pStyle w:val="a3"/>
        <w:spacing w:before="6"/>
        <w:ind w:left="0" w:right="2" w:firstLine="709"/>
        <w:jc w:val="center"/>
        <w:rPr>
          <w:b/>
        </w:rPr>
      </w:pPr>
    </w:p>
    <w:p w:rsidR="00077F66" w:rsidRPr="00483F1D" w:rsidRDefault="00997137" w:rsidP="00557014">
      <w:pPr>
        <w:pStyle w:val="a3"/>
        <w:spacing w:before="6"/>
        <w:ind w:left="0" w:right="2" w:firstLine="709"/>
      </w:pPr>
      <w:r w:rsidRPr="00483F1D">
        <w:t>3</w:t>
      </w:r>
      <w:r w:rsidR="005D62C3">
        <w:t>7</w:t>
      </w:r>
      <w:r w:rsidR="00715D9B" w:rsidRPr="00483F1D">
        <w:t xml:space="preserve">. </w:t>
      </w:r>
      <w:r w:rsidR="00077F66" w:rsidRPr="00483F1D">
        <w:t>В приеме к рассмотрению документов, необходимых для предоставления Услуги,</w:t>
      </w:r>
      <w:r w:rsidR="005D62C3">
        <w:t xml:space="preserve"> </w:t>
      </w:r>
      <w:r w:rsidR="00077F66" w:rsidRPr="00483F1D">
        <w:t>может</w:t>
      </w:r>
      <w:r w:rsidR="005D62C3">
        <w:t xml:space="preserve"> </w:t>
      </w:r>
      <w:r w:rsidR="00077F66" w:rsidRPr="00483F1D">
        <w:t>быть</w:t>
      </w:r>
      <w:r w:rsidR="005D62C3">
        <w:t xml:space="preserve"> </w:t>
      </w:r>
      <w:r w:rsidR="00077F66" w:rsidRPr="00483F1D">
        <w:t>отказано</w:t>
      </w:r>
      <w:r w:rsidR="005D62C3">
        <w:t xml:space="preserve"> </w:t>
      </w:r>
      <w:r w:rsidR="00077F66" w:rsidRPr="00483F1D">
        <w:t>в</w:t>
      </w:r>
      <w:r w:rsidR="005D62C3">
        <w:t xml:space="preserve"> </w:t>
      </w:r>
      <w:r w:rsidR="00077F66" w:rsidRPr="00483F1D">
        <w:t>случае, если</w:t>
      </w:r>
      <w:r w:rsidR="005D62C3">
        <w:t xml:space="preserve"> </w:t>
      </w:r>
      <w:r w:rsidR="00077F66" w:rsidRPr="00483F1D">
        <w:t>с заявлением</w:t>
      </w:r>
      <w:r w:rsidR="005D62C3">
        <w:t xml:space="preserve"> </w:t>
      </w:r>
      <w:r w:rsidR="00077F66" w:rsidRPr="00483F1D">
        <w:t>обратилось</w:t>
      </w:r>
      <w:r w:rsidR="005D62C3">
        <w:t xml:space="preserve"> </w:t>
      </w:r>
      <w:r w:rsidR="00077F66" w:rsidRPr="00483F1D">
        <w:t>лицо, не указанное в пункте 2 настоящего Регламента.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>представителя заявителя, в случае обращения за предоставлением услуги указанным лицом);</w:t>
      </w:r>
    </w:p>
    <w:p w:rsidR="00077F66" w:rsidRPr="00483F1D" w:rsidRDefault="005F6705" w:rsidP="00557014">
      <w:pPr>
        <w:pStyle w:val="a3"/>
        <w:spacing w:before="6"/>
        <w:ind w:left="0" w:right="2" w:firstLine="709"/>
      </w:pPr>
      <w:r w:rsidRPr="00483F1D">
        <w:t xml:space="preserve">представленные документы содержат подчистки и исправления </w:t>
      </w:r>
      <w:r w:rsidR="00077F66" w:rsidRPr="00483F1D">
        <w:t>текста, не заверенные в порядке, установленном законодательством Российс</w:t>
      </w:r>
      <w:r w:rsidRPr="00483F1D">
        <w:t>кой Федерации; представленные в</w:t>
      </w:r>
      <w:r w:rsidR="00077F66" w:rsidRPr="00483F1D">
        <w:t xml:space="preserve"> электр</w:t>
      </w:r>
      <w:r w:rsidRPr="00483F1D">
        <w:t xml:space="preserve">онной форме документы содержат повреждения, наличие которых не позволяет в полном объеме использовать информацию </w:t>
      </w:r>
      <w:r w:rsidR="00077F66" w:rsidRPr="00483F1D">
        <w:t>и сведения, содержащиеся в документах для предоставления услуги;</w:t>
      </w:r>
    </w:p>
    <w:p w:rsidR="00077F66" w:rsidRPr="00483F1D" w:rsidRDefault="005F6705" w:rsidP="00557014">
      <w:pPr>
        <w:pStyle w:val="a3"/>
        <w:spacing w:before="6"/>
        <w:ind w:left="0" w:right="2" w:firstLine="709"/>
      </w:pPr>
      <w:r w:rsidRPr="00483F1D">
        <w:t xml:space="preserve">подача заявления о предоставлении услуги и документов, </w:t>
      </w:r>
      <w:r w:rsidR="00077F66" w:rsidRPr="00483F1D">
        <w:t>необходимых для предоставления услуги в электронной форме, произведена с нарушением установленных требований;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 xml:space="preserve">несоблюдение установленных статьей 11 Федерального закона от 6 </w:t>
      </w:r>
      <w:r w:rsidRPr="00483F1D">
        <w:lastRenderedPageBreak/>
        <w:t xml:space="preserve">апреля 2011 г. № 63-ФЗ «Об электронной подписи» условий признания </w:t>
      </w:r>
      <w:r w:rsidR="005F6705" w:rsidRPr="00483F1D">
        <w:t>действительности</w:t>
      </w:r>
      <w:r w:rsidRPr="00483F1D">
        <w:t xml:space="preserve"> усиленной квалифицированной электронной подписи;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>неполное заполнение полей в форме запроса, в том числе в интерактивной форме на ЕПГУ;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>наличие противоречивых сведений в запросе и приложенных к нему документах.</w:t>
      </w:r>
    </w:p>
    <w:p w:rsidR="00077F66" w:rsidRPr="00483F1D" w:rsidRDefault="00077F66" w:rsidP="00557014">
      <w:pPr>
        <w:pStyle w:val="a3"/>
        <w:spacing w:before="6"/>
        <w:ind w:left="0" w:right="2" w:firstLine="709"/>
      </w:pPr>
      <w:r w:rsidRPr="00483F1D">
        <w:t xml:space="preserve">Рекомендуемая форма решения об отказе в приеме документов, необходимых для предоставления услуги, приведена в Приложении </w:t>
      </w:r>
      <w:r w:rsidR="00744EFF" w:rsidRPr="00483F1D">
        <w:t>№</w:t>
      </w:r>
      <w:r w:rsidRPr="00483F1D">
        <w:t xml:space="preserve"> 3 к настоящему Регламенту.</w:t>
      </w:r>
    </w:p>
    <w:p w:rsidR="00C24DF3" w:rsidRPr="00483F1D" w:rsidRDefault="00C24DF3" w:rsidP="00557014">
      <w:pPr>
        <w:pStyle w:val="a3"/>
        <w:spacing w:before="6"/>
        <w:ind w:left="0" w:right="2" w:firstLine="709"/>
      </w:pPr>
    </w:p>
    <w:p w:rsidR="00473D8D" w:rsidRPr="00483F1D" w:rsidRDefault="00473D8D" w:rsidP="00557014">
      <w:pPr>
        <w:pStyle w:val="1"/>
        <w:ind w:left="0" w:right="2" w:firstLine="709"/>
        <w:jc w:val="center"/>
      </w:pPr>
      <w:bookmarkStart w:id="14" w:name="sub_428"/>
      <w:r w:rsidRPr="00483F1D">
        <w:t>Исчерпывающий перечень оснований для приостановления предоставления</w:t>
      </w:r>
    </w:p>
    <w:p w:rsidR="00473D8D" w:rsidRPr="00483F1D" w:rsidRDefault="00473D8D" w:rsidP="00557014">
      <w:pPr>
        <w:pStyle w:val="1"/>
        <w:ind w:left="0" w:right="2" w:firstLine="709"/>
        <w:jc w:val="center"/>
      </w:pPr>
      <w:r w:rsidRPr="00483F1D">
        <w:t>муниципальной услуги или отказа в предоставлении муниципальной услуги</w:t>
      </w:r>
    </w:p>
    <w:bookmarkEnd w:id="14"/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</w:p>
    <w:p w:rsidR="002A1CB7" w:rsidRPr="00483F1D" w:rsidRDefault="00997137" w:rsidP="00557014">
      <w:pPr>
        <w:ind w:right="2" w:firstLine="709"/>
        <w:jc w:val="both"/>
        <w:rPr>
          <w:sz w:val="28"/>
          <w:szCs w:val="28"/>
        </w:rPr>
      </w:pPr>
      <w:bookmarkStart w:id="15" w:name="sub_4026"/>
      <w:r w:rsidRPr="00483F1D">
        <w:rPr>
          <w:sz w:val="28"/>
          <w:szCs w:val="28"/>
        </w:rPr>
        <w:t>3</w:t>
      </w:r>
      <w:r w:rsidR="005D62C3">
        <w:rPr>
          <w:sz w:val="28"/>
          <w:szCs w:val="28"/>
        </w:rPr>
        <w:t>8</w:t>
      </w:r>
      <w:r w:rsidR="00473D8D" w:rsidRPr="00483F1D">
        <w:rPr>
          <w:sz w:val="28"/>
          <w:szCs w:val="28"/>
        </w:rPr>
        <w:t xml:space="preserve">. </w:t>
      </w:r>
      <w:bookmarkEnd w:id="15"/>
      <w:r w:rsidR="002A1CB7" w:rsidRPr="00483F1D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2A1CB7" w:rsidRPr="00483F1D" w:rsidRDefault="005D62C3" w:rsidP="00557014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473FCB" w:rsidRPr="00483F1D">
        <w:rPr>
          <w:sz w:val="28"/>
          <w:szCs w:val="28"/>
        </w:rPr>
        <w:t xml:space="preserve">. </w:t>
      </w:r>
      <w:r w:rsidR="002A1CB7" w:rsidRPr="00483F1D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:rsidR="002A1CB7" w:rsidRPr="00483F1D" w:rsidRDefault="002A1CB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- с заявлением обратилось лицо, не указанное в пункте </w:t>
      </w:r>
      <w:r w:rsidR="00473FCB" w:rsidRPr="00483F1D">
        <w:rPr>
          <w:sz w:val="28"/>
          <w:szCs w:val="28"/>
        </w:rPr>
        <w:t>2.1</w:t>
      </w:r>
      <w:r w:rsidRPr="00483F1D">
        <w:rPr>
          <w:sz w:val="28"/>
          <w:szCs w:val="28"/>
        </w:rPr>
        <w:t xml:space="preserve"> настоящего Регламента;</w:t>
      </w:r>
    </w:p>
    <w:p w:rsidR="002A1CB7" w:rsidRPr="00483F1D" w:rsidRDefault="002A1CB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A1CB7" w:rsidRPr="00483F1D" w:rsidRDefault="002A1CB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2A1CB7" w:rsidRPr="00483F1D" w:rsidRDefault="002A1CB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046FDD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4</w:t>
      </w:r>
      <w:r w:rsidR="005D62C3">
        <w:rPr>
          <w:sz w:val="28"/>
          <w:szCs w:val="28"/>
        </w:rPr>
        <w:t>0</w:t>
      </w:r>
      <w:r w:rsidR="002A1CB7" w:rsidRPr="00483F1D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="00473FCB" w:rsidRPr="00483F1D">
        <w:rPr>
          <w:sz w:val="28"/>
          <w:szCs w:val="28"/>
        </w:rPr>
        <w:t>3</w:t>
      </w:r>
      <w:r w:rsidR="00744EFF" w:rsidRPr="00483F1D">
        <w:rPr>
          <w:sz w:val="28"/>
          <w:szCs w:val="28"/>
        </w:rPr>
        <w:t>9</w:t>
      </w:r>
      <w:r w:rsidR="002A1CB7" w:rsidRPr="00483F1D">
        <w:rPr>
          <w:sz w:val="28"/>
          <w:szCs w:val="28"/>
        </w:rPr>
        <w:t xml:space="preserve"> настоящего Регламента, является исчерпывающим.</w:t>
      </w:r>
    </w:p>
    <w:p w:rsidR="00473FCB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4</w:t>
      </w:r>
      <w:r w:rsidR="005D62C3">
        <w:rPr>
          <w:sz w:val="28"/>
          <w:szCs w:val="28"/>
        </w:rPr>
        <w:t>1</w:t>
      </w:r>
      <w:r w:rsidR="00473FCB" w:rsidRPr="00483F1D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046FDD" w:rsidRPr="00483F1D" w:rsidRDefault="00046FDD" w:rsidP="00557014">
      <w:pPr>
        <w:ind w:right="2" w:firstLine="709"/>
        <w:jc w:val="both"/>
        <w:rPr>
          <w:sz w:val="28"/>
          <w:szCs w:val="28"/>
        </w:rPr>
      </w:pPr>
    </w:p>
    <w:p w:rsidR="00473D8D" w:rsidRPr="00483F1D" w:rsidRDefault="00473D8D" w:rsidP="00557014">
      <w:pPr>
        <w:autoSpaceDE/>
        <w:autoSpaceDN/>
        <w:ind w:right="2" w:firstLine="709"/>
        <w:jc w:val="center"/>
        <w:rPr>
          <w:b/>
          <w:sz w:val="28"/>
          <w:szCs w:val="28"/>
        </w:rPr>
      </w:pPr>
      <w:r w:rsidRPr="00483F1D">
        <w:rPr>
          <w:b/>
          <w:sz w:val="28"/>
          <w:szCs w:val="28"/>
        </w:rPr>
        <w:t>Размер платы, взимаемой с заявителя при предоставлении муниципальной</w:t>
      </w:r>
    </w:p>
    <w:p w:rsidR="00473D8D" w:rsidRPr="00483F1D" w:rsidRDefault="00473D8D" w:rsidP="00557014">
      <w:pPr>
        <w:autoSpaceDE/>
        <w:autoSpaceDN/>
        <w:ind w:right="2" w:firstLine="709"/>
        <w:jc w:val="center"/>
        <w:rPr>
          <w:b/>
          <w:sz w:val="28"/>
          <w:szCs w:val="28"/>
        </w:rPr>
      </w:pPr>
      <w:r w:rsidRPr="00483F1D">
        <w:rPr>
          <w:b/>
          <w:sz w:val="28"/>
          <w:szCs w:val="28"/>
        </w:rPr>
        <w:t>услуги, и способы ее взимания</w:t>
      </w:r>
    </w:p>
    <w:p w:rsidR="00473D8D" w:rsidRPr="00483F1D" w:rsidRDefault="00473D8D" w:rsidP="00557014">
      <w:pPr>
        <w:autoSpaceDE/>
        <w:autoSpaceDN/>
        <w:ind w:right="2" w:firstLine="709"/>
        <w:jc w:val="both"/>
        <w:rPr>
          <w:b/>
          <w:sz w:val="28"/>
          <w:szCs w:val="28"/>
        </w:rPr>
      </w:pPr>
    </w:p>
    <w:p w:rsidR="00473D8D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lastRenderedPageBreak/>
        <w:t>4</w:t>
      </w:r>
      <w:r w:rsidR="005D62C3">
        <w:rPr>
          <w:sz w:val="28"/>
          <w:szCs w:val="28"/>
        </w:rPr>
        <w:t>2</w:t>
      </w:r>
      <w:r w:rsidR="00473D8D" w:rsidRPr="00483F1D">
        <w:rPr>
          <w:sz w:val="28"/>
          <w:szCs w:val="28"/>
        </w:rPr>
        <w:t>. Муниципальная услуга предоставляется без взимания платы.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</w:p>
    <w:p w:rsidR="00473D8D" w:rsidRPr="00483F1D" w:rsidRDefault="00473D8D" w:rsidP="00557014">
      <w:pPr>
        <w:widowControl/>
        <w:ind w:right="2" w:firstLine="709"/>
        <w:jc w:val="center"/>
        <w:rPr>
          <w:b/>
          <w:bCs/>
          <w:color w:val="26282F"/>
          <w:sz w:val="28"/>
          <w:szCs w:val="28"/>
        </w:rPr>
      </w:pPr>
      <w:r w:rsidRPr="00483F1D">
        <w:rPr>
          <w:b/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16" w:name="sub_4030"/>
    </w:p>
    <w:bookmarkEnd w:id="16"/>
    <w:p w:rsidR="00473D8D" w:rsidRPr="00483F1D" w:rsidRDefault="0099713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4</w:t>
      </w:r>
      <w:r w:rsidR="005D62C3">
        <w:rPr>
          <w:sz w:val="28"/>
          <w:szCs w:val="28"/>
        </w:rPr>
        <w:t>3</w:t>
      </w:r>
      <w:r w:rsidR="00F50551" w:rsidRPr="00483F1D">
        <w:rPr>
          <w:sz w:val="28"/>
          <w:szCs w:val="28"/>
        </w:rPr>
        <w:t>.</w:t>
      </w:r>
      <w:r w:rsidR="00473D8D" w:rsidRPr="00483F1D">
        <w:rPr>
          <w:sz w:val="28"/>
          <w:szCs w:val="28"/>
        </w:rPr>
        <w:t xml:space="preserve"> Прием заявителей должен осуществляться в специально выделенном для этих целей помещении.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17" w:name="sub_4031"/>
      <w:r w:rsidRPr="00483F1D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18" w:name="sub_4032"/>
      <w:bookmarkEnd w:id="17"/>
      <w:r w:rsidRPr="00483F1D">
        <w:rPr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9206C7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19" w:name="sub_4033"/>
      <w:bookmarkEnd w:id="18"/>
      <w:r w:rsidRPr="00483F1D">
        <w:rPr>
          <w:sz w:val="28"/>
          <w:szCs w:val="28"/>
        </w:rPr>
        <w:t>4</w:t>
      </w:r>
      <w:r w:rsidR="005D62C3">
        <w:rPr>
          <w:sz w:val="28"/>
          <w:szCs w:val="28"/>
        </w:rPr>
        <w:t>4</w:t>
      </w:r>
      <w:r w:rsidR="00473D8D" w:rsidRPr="00483F1D">
        <w:rPr>
          <w:sz w:val="28"/>
          <w:szCs w:val="28"/>
        </w:rPr>
        <w:t xml:space="preserve">. Места для заполнения </w:t>
      </w:r>
      <w:bookmarkStart w:id="20" w:name="sub_4034"/>
      <w:bookmarkEnd w:id="19"/>
      <w:r w:rsidR="009206C7" w:rsidRPr="00483F1D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Места предоставления муниципальной услуги должны быть:</w:t>
      </w:r>
    </w:p>
    <w:bookmarkEnd w:id="20"/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865927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r w:rsidRPr="00483F1D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473D8D" w:rsidRPr="00483F1D" w:rsidRDefault="00997137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21" w:name="sub_4035"/>
      <w:r w:rsidRPr="00483F1D">
        <w:rPr>
          <w:sz w:val="28"/>
          <w:szCs w:val="28"/>
        </w:rPr>
        <w:t>4</w:t>
      </w:r>
      <w:r w:rsidR="005D62C3">
        <w:rPr>
          <w:sz w:val="28"/>
          <w:szCs w:val="28"/>
        </w:rPr>
        <w:t>5</w:t>
      </w:r>
      <w:r w:rsidR="00473D8D" w:rsidRPr="00483F1D">
        <w:rPr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22" w:name="sub_4351"/>
      <w:bookmarkEnd w:id="21"/>
      <w:r w:rsidRPr="00483F1D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23" w:name="sub_4352"/>
      <w:bookmarkEnd w:id="22"/>
      <w:r w:rsidRPr="00483F1D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24" w:name="sub_4353"/>
      <w:bookmarkEnd w:id="23"/>
      <w:r w:rsidRPr="00483F1D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25" w:name="sub_4354"/>
      <w:bookmarkEnd w:id="24"/>
      <w:r w:rsidRPr="00483F1D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</w:r>
      <w:r w:rsidRPr="00483F1D">
        <w:rPr>
          <w:sz w:val="28"/>
          <w:szCs w:val="28"/>
        </w:rPr>
        <w:lastRenderedPageBreak/>
        <w:t xml:space="preserve">допуск сурдопереводчика и </w:t>
      </w:r>
      <w:proofErr w:type="spellStart"/>
      <w:r w:rsidRPr="00483F1D">
        <w:rPr>
          <w:sz w:val="28"/>
          <w:szCs w:val="28"/>
        </w:rPr>
        <w:t>тифлосурдопереводчика</w:t>
      </w:r>
      <w:proofErr w:type="spellEnd"/>
      <w:r w:rsidRPr="00483F1D">
        <w:rPr>
          <w:sz w:val="28"/>
          <w:szCs w:val="28"/>
        </w:rPr>
        <w:t>;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26" w:name="sub_4355"/>
      <w:bookmarkEnd w:id="25"/>
      <w:r w:rsidRPr="00483F1D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73D8D" w:rsidRPr="00483F1D" w:rsidRDefault="00473D8D" w:rsidP="00557014">
      <w:pPr>
        <w:ind w:right="2" w:firstLine="709"/>
        <w:jc w:val="both"/>
        <w:textAlignment w:val="baseline"/>
        <w:rPr>
          <w:sz w:val="28"/>
          <w:szCs w:val="28"/>
        </w:rPr>
      </w:pPr>
      <w:bookmarkStart w:id="27" w:name="sub_4356"/>
      <w:bookmarkEnd w:id="26"/>
      <w:r w:rsidRPr="00483F1D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:rsidR="007A19D9" w:rsidRPr="00483F1D" w:rsidRDefault="007A19D9" w:rsidP="00557014">
      <w:pPr>
        <w:pStyle w:val="ConsPlusNormal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73D8D" w:rsidRPr="00483F1D" w:rsidRDefault="00473D8D" w:rsidP="00557014">
      <w:pPr>
        <w:pStyle w:val="ConsPlusNormal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83F1D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</w:p>
    <w:p w:rsidR="00473D8D" w:rsidRPr="00483F1D" w:rsidRDefault="00997137" w:rsidP="00557014">
      <w:pPr>
        <w:ind w:right="2" w:firstLine="709"/>
        <w:jc w:val="both"/>
        <w:rPr>
          <w:sz w:val="28"/>
          <w:szCs w:val="28"/>
        </w:rPr>
      </w:pPr>
      <w:bookmarkStart w:id="28" w:name="sub_4036"/>
      <w:r w:rsidRPr="00483F1D">
        <w:rPr>
          <w:sz w:val="28"/>
          <w:szCs w:val="28"/>
        </w:rPr>
        <w:t>4</w:t>
      </w:r>
      <w:r w:rsidR="005D62C3">
        <w:rPr>
          <w:sz w:val="28"/>
          <w:szCs w:val="28"/>
        </w:rPr>
        <w:t>6</w:t>
      </w:r>
      <w:r w:rsidR="00473D8D" w:rsidRPr="00483F1D">
        <w:rPr>
          <w:sz w:val="28"/>
          <w:szCs w:val="28"/>
        </w:rPr>
        <w:t>. Показателями доступности предоставления муниципальной услуги являются: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29" w:name="sub_4361"/>
      <w:bookmarkEnd w:id="28"/>
      <w:r w:rsidRPr="00483F1D"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30" w:name="sub_4362"/>
      <w:bookmarkEnd w:id="29"/>
      <w:r w:rsidRPr="00483F1D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31" w:name="sub_4363"/>
      <w:bookmarkEnd w:id="30"/>
      <w:r w:rsidRPr="00483F1D"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32" w:name="sub_4364"/>
      <w:bookmarkEnd w:id="31"/>
      <w:r w:rsidRPr="00483F1D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5D62C3" w:rsidRPr="005D62C3" w:rsidRDefault="00473D8D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5) возможность получе</w:t>
      </w:r>
      <w:r w:rsidR="00AB306E" w:rsidRPr="00483F1D">
        <w:rPr>
          <w:sz w:val="28"/>
          <w:szCs w:val="28"/>
        </w:rPr>
        <w:t>ния муниципальной услуги в МФЦ.</w:t>
      </w:r>
    </w:p>
    <w:p w:rsidR="00473D8D" w:rsidRPr="00483F1D" w:rsidRDefault="000766FA" w:rsidP="00557014">
      <w:pPr>
        <w:ind w:right="2" w:firstLine="709"/>
        <w:jc w:val="both"/>
        <w:rPr>
          <w:sz w:val="28"/>
          <w:szCs w:val="28"/>
        </w:rPr>
      </w:pPr>
      <w:bookmarkStart w:id="33" w:name="sub_4037"/>
      <w:bookmarkEnd w:id="32"/>
      <w:r w:rsidRPr="00483F1D">
        <w:rPr>
          <w:sz w:val="28"/>
          <w:szCs w:val="28"/>
        </w:rPr>
        <w:t>47.</w:t>
      </w:r>
      <w:r w:rsidR="00473D8D" w:rsidRPr="00483F1D">
        <w:rPr>
          <w:sz w:val="28"/>
          <w:szCs w:val="28"/>
        </w:rPr>
        <w:t xml:space="preserve"> Показателями качества предоставления муниципальной услуги являются: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34" w:name="sub_4371"/>
      <w:bookmarkEnd w:id="33"/>
      <w:r w:rsidRPr="00483F1D">
        <w:rPr>
          <w:sz w:val="28"/>
          <w:szCs w:val="28"/>
        </w:rPr>
        <w:t xml:space="preserve">1) отсутствие очередей при приеме (выдаче) документов; 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35" w:name="sub_4372"/>
      <w:bookmarkEnd w:id="34"/>
      <w:r w:rsidRPr="00483F1D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bookmarkStart w:id="36" w:name="sub_4373"/>
      <w:bookmarkEnd w:id="35"/>
      <w:r w:rsidRPr="00483F1D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6"/>
    <w:p w:rsidR="00431834" w:rsidRPr="00483F1D" w:rsidRDefault="00473D8D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473D8D" w:rsidRPr="00483F1D" w:rsidRDefault="000766FA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4</w:t>
      </w:r>
      <w:r w:rsidR="005D62C3">
        <w:rPr>
          <w:sz w:val="28"/>
          <w:szCs w:val="28"/>
        </w:rPr>
        <w:t>8</w:t>
      </w:r>
      <w:r w:rsidR="00473D8D" w:rsidRPr="00483F1D">
        <w:rPr>
          <w:sz w:val="28"/>
          <w:szCs w:val="28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473D8D" w:rsidRPr="00483F1D" w:rsidRDefault="00473D8D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C61494" w:rsidRPr="00483F1D" w:rsidRDefault="00473D8D" w:rsidP="00557014">
      <w:pPr>
        <w:pStyle w:val="a3"/>
        <w:spacing w:before="6"/>
        <w:ind w:left="0" w:right="2" w:firstLine="709"/>
      </w:pPr>
      <w:r w:rsidRPr="00483F1D">
        <w:t>при личном получении заявителем результата предоставления муниципальной услуги</w:t>
      </w:r>
    </w:p>
    <w:p w:rsidR="00C61494" w:rsidRPr="00483F1D" w:rsidRDefault="00C61494" w:rsidP="00557014">
      <w:pPr>
        <w:pStyle w:val="a3"/>
        <w:spacing w:before="6"/>
        <w:ind w:left="0" w:right="2" w:firstLine="709"/>
        <w:jc w:val="left"/>
      </w:pPr>
    </w:p>
    <w:p w:rsidR="00C470D4" w:rsidRPr="00483F1D" w:rsidRDefault="00C470D4" w:rsidP="00557014">
      <w:pPr>
        <w:pStyle w:val="a3"/>
        <w:spacing w:before="6"/>
        <w:ind w:left="0" w:right="2" w:firstLine="709"/>
        <w:jc w:val="center"/>
        <w:rPr>
          <w:b/>
        </w:rPr>
      </w:pPr>
      <w:r w:rsidRPr="00483F1D">
        <w:rPr>
          <w:b/>
        </w:rPr>
        <w:t>Иные требования к предоставлению муниципальной услуги,</w:t>
      </w:r>
    </w:p>
    <w:p w:rsidR="00C470D4" w:rsidRPr="00483F1D" w:rsidRDefault="00C470D4" w:rsidP="00557014">
      <w:pPr>
        <w:pStyle w:val="a3"/>
        <w:spacing w:before="6"/>
        <w:ind w:left="0" w:right="2" w:firstLine="709"/>
        <w:jc w:val="center"/>
        <w:rPr>
          <w:b/>
        </w:rPr>
      </w:pPr>
      <w:r w:rsidRPr="00483F1D">
        <w:rPr>
          <w:b/>
        </w:rPr>
        <w:t>в том числе учитывающие особенности предоставления муниципальных услуг</w:t>
      </w:r>
    </w:p>
    <w:p w:rsidR="00C470D4" w:rsidRPr="00483F1D" w:rsidRDefault="00C470D4" w:rsidP="00557014">
      <w:pPr>
        <w:pStyle w:val="a3"/>
        <w:spacing w:before="6"/>
        <w:ind w:left="0" w:right="2" w:firstLine="709"/>
        <w:jc w:val="center"/>
        <w:rPr>
          <w:b/>
        </w:rPr>
      </w:pPr>
      <w:r w:rsidRPr="00483F1D">
        <w:rPr>
          <w:b/>
        </w:rPr>
        <w:t>в многофункциональных центрах и особенности предоставления</w:t>
      </w:r>
    </w:p>
    <w:p w:rsidR="00C61494" w:rsidRPr="00483F1D" w:rsidRDefault="00C470D4" w:rsidP="00557014">
      <w:pPr>
        <w:pStyle w:val="a3"/>
        <w:spacing w:before="6"/>
        <w:ind w:left="0" w:right="2" w:firstLine="709"/>
        <w:jc w:val="center"/>
        <w:rPr>
          <w:b/>
        </w:rPr>
      </w:pPr>
      <w:r w:rsidRPr="00483F1D">
        <w:rPr>
          <w:b/>
        </w:rPr>
        <w:t>муниципальных услуг в электронной форме</w:t>
      </w:r>
    </w:p>
    <w:p w:rsidR="00C61494" w:rsidRPr="00483F1D" w:rsidRDefault="00C61494" w:rsidP="00557014">
      <w:pPr>
        <w:pStyle w:val="a3"/>
        <w:spacing w:before="6"/>
        <w:ind w:left="0" w:right="2" w:firstLine="709"/>
        <w:jc w:val="center"/>
        <w:rPr>
          <w:b/>
        </w:rPr>
      </w:pPr>
    </w:p>
    <w:p w:rsidR="00EA0397" w:rsidRPr="00483F1D" w:rsidRDefault="005D62C3" w:rsidP="00557014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EA0397" w:rsidRPr="00483F1D">
        <w:rPr>
          <w:sz w:val="28"/>
          <w:szCs w:val="28"/>
        </w:rPr>
        <w:t xml:space="preserve">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483F1D">
        <w:rPr>
          <w:sz w:val="28"/>
          <w:szCs w:val="28"/>
        </w:rPr>
        <w:t>ЕПГУ, регионального портала и П</w:t>
      </w:r>
      <w:r w:rsidR="00EA0397" w:rsidRPr="00483F1D">
        <w:rPr>
          <w:sz w:val="28"/>
          <w:szCs w:val="28"/>
        </w:rPr>
        <w:t>ортала ФИАС.</w:t>
      </w:r>
    </w:p>
    <w:p w:rsidR="00EA0397" w:rsidRPr="00483F1D" w:rsidRDefault="00F50551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5</w:t>
      </w:r>
      <w:r w:rsidR="005D62C3">
        <w:rPr>
          <w:sz w:val="28"/>
          <w:szCs w:val="28"/>
        </w:rPr>
        <w:t>0</w:t>
      </w:r>
      <w:r w:rsidR="00EA0397" w:rsidRPr="00483F1D">
        <w:rPr>
          <w:sz w:val="28"/>
          <w:szCs w:val="28"/>
        </w:rPr>
        <w:t>. Заявителямобеспечиваетсявозможностьпредставлениязаявления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EA0397" w:rsidRPr="00483F1D" w:rsidRDefault="00F50551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5</w:t>
      </w:r>
      <w:r w:rsidR="005D62C3">
        <w:rPr>
          <w:sz w:val="28"/>
          <w:szCs w:val="28"/>
        </w:rPr>
        <w:t>1</w:t>
      </w:r>
      <w:r w:rsidR="00997137" w:rsidRPr="00483F1D">
        <w:rPr>
          <w:sz w:val="28"/>
          <w:szCs w:val="28"/>
        </w:rPr>
        <w:t>.</w:t>
      </w:r>
      <w:r w:rsidR="00EA0397" w:rsidRPr="00483F1D">
        <w:rPr>
          <w:sz w:val="28"/>
          <w:szCs w:val="28"/>
        </w:rPr>
        <w:t xml:space="preserve">Электронные документы представляются в следующих форматах: 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а) </w:t>
      </w:r>
      <w:proofErr w:type="spellStart"/>
      <w:r w:rsidRPr="00483F1D">
        <w:rPr>
          <w:sz w:val="28"/>
          <w:szCs w:val="28"/>
        </w:rPr>
        <w:t>xml</w:t>
      </w:r>
      <w:proofErr w:type="spellEnd"/>
      <w:r w:rsidRPr="00483F1D">
        <w:rPr>
          <w:sz w:val="28"/>
          <w:szCs w:val="28"/>
        </w:rPr>
        <w:t xml:space="preserve"> - для формализованных документов;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б) </w:t>
      </w:r>
      <w:proofErr w:type="spellStart"/>
      <w:r w:rsidRPr="00483F1D">
        <w:rPr>
          <w:sz w:val="28"/>
          <w:szCs w:val="28"/>
        </w:rPr>
        <w:t>doc</w:t>
      </w:r>
      <w:proofErr w:type="spellEnd"/>
      <w:r w:rsidRPr="00483F1D">
        <w:rPr>
          <w:sz w:val="28"/>
          <w:szCs w:val="28"/>
        </w:rPr>
        <w:t xml:space="preserve">, </w:t>
      </w:r>
      <w:proofErr w:type="spellStart"/>
      <w:r w:rsidRPr="00483F1D">
        <w:rPr>
          <w:sz w:val="28"/>
          <w:szCs w:val="28"/>
        </w:rPr>
        <w:t>docx</w:t>
      </w:r>
      <w:proofErr w:type="spellEnd"/>
      <w:r w:rsidRPr="00483F1D">
        <w:rPr>
          <w:sz w:val="28"/>
          <w:szCs w:val="28"/>
        </w:rPr>
        <w:t xml:space="preserve">, </w:t>
      </w:r>
      <w:proofErr w:type="spellStart"/>
      <w:r w:rsidRPr="00483F1D">
        <w:rPr>
          <w:sz w:val="28"/>
          <w:szCs w:val="28"/>
        </w:rPr>
        <w:t>odt</w:t>
      </w:r>
      <w:proofErr w:type="spellEnd"/>
      <w:r w:rsidRPr="00483F1D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в) </w:t>
      </w:r>
      <w:proofErr w:type="spellStart"/>
      <w:r w:rsidRPr="00483F1D">
        <w:rPr>
          <w:sz w:val="28"/>
          <w:szCs w:val="28"/>
        </w:rPr>
        <w:t>xls</w:t>
      </w:r>
      <w:proofErr w:type="spellEnd"/>
      <w:r w:rsidRPr="00483F1D">
        <w:rPr>
          <w:sz w:val="28"/>
          <w:szCs w:val="28"/>
        </w:rPr>
        <w:t xml:space="preserve">, </w:t>
      </w:r>
      <w:proofErr w:type="spellStart"/>
      <w:r w:rsidRPr="00483F1D">
        <w:rPr>
          <w:sz w:val="28"/>
          <w:szCs w:val="28"/>
        </w:rPr>
        <w:t>xlsx</w:t>
      </w:r>
      <w:proofErr w:type="spellEnd"/>
      <w:r w:rsidRPr="00483F1D">
        <w:rPr>
          <w:sz w:val="28"/>
          <w:szCs w:val="28"/>
        </w:rPr>
        <w:t xml:space="preserve">, </w:t>
      </w:r>
      <w:proofErr w:type="spellStart"/>
      <w:r w:rsidRPr="00483F1D">
        <w:rPr>
          <w:sz w:val="28"/>
          <w:szCs w:val="28"/>
        </w:rPr>
        <w:t>ods</w:t>
      </w:r>
      <w:proofErr w:type="spellEnd"/>
      <w:r w:rsidRPr="00483F1D">
        <w:rPr>
          <w:sz w:val="28"/>
          <w:szCs w:val="28"/>
        </w:rPr>
        <w:t xml:space="preserve"> - для документов, содержащих расчеты;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г) </w:t>
      </w:r>
      <w:proofErr w:type="spellStart"/>
      <w:r w:rsidRPr="00483F1D">
        <w:rPr>
          <w:sz w:val="28"/>
          <w:szCs w:val="28"/>
        </w:rPr>
        <w:t>pdf</w:t>
      </w:r>
      <w:proofErr w:type="spellEnd"/>
      <w:r w:rsidRPr="00483F1D">
        <w:rPr>
          <w:sz w:val="28"/>
          <w:szCs w:val="28"/>
        </w:rPr>
        <w:t xml:space="preserve">, </w:t>
      </w:r>
      <w:proofErr w:type="spellStart"/>
      <w:r w:rsidRPr="00483F1D">
        <w:rPr>
          <w:sz w:val="28"/>
          <w:szCs w:val="28"/>
        </w:rPr>
        <w:t>jpg</w:t>
      </w:r>
      <w:proofErr w:type="spellEnd"/>
      <w:r w:rsidRPr="00483F1D">
        <w:rPr>
          <w:sz w:val="28"/>
          <w:szCs w:val="28"/>
        </w:rPr>
        <w:t xml:space="preserve">, </w:t>
      </w:r>
      <w:proofErr w:type="spellStart"/>
      <w:r w:rsidRPr="00483F1D">
        <w:rPr>
          <w:sz w:val="28"/>
          <w:szCs w:val="28"/>
        </w:rPr>
        <w:t>jpeg</w:t>
      </w:r>
      <w:proofErr w:type="spellEnd"/>
      <w:r w:rsidRPr="00483F1D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настоящегопункта), а также документов с графическим содержанием.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котороеосуществляетсяссохранениемориентацииоригиналадокумента в разрешении 300 - 500 </w:t>
      </w:r>
      <w:proofErr w:type="spellStart"/>
      <w:r w:rsidRPr="00483F1D">
        <w:rPr>
          <w:sz w:val="28"/>
          <w:szCs w:val="28"/>
        </w:rPr>
        <w:t>dpi</w:t>
      </w:r>
      <w:proofErr w:type="spellEnd"/>
      <w:r w:rsidRPr="00483F1D">
        <w:rPr>
          <w:sz w:val="28"/>
          <w:szCs w:val="28"/>
        </w:rPr>
        <w:t xml:space="preserve"> (масштаб 1:1) с использованием следующих режимов</w:t>
      </w:r>
      <w:r w:rsidR="005D62C3">
        <w:rPr>
          <w:sz w:val="28"/>
          <w:szCs w:val="28"/>
        </w:rPr>
        <w:t>: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-«</w:t>
      </w:r>
      <w:r w:rsidR="005D62C3" w:rsidRPr="00483F1D">
        <w:rPr>
          <w:sz w:val="28"/>
          <w:szCs w:val="28"/>
        </w:rPr>
        <w:t>чёрно-белый</w:t>
      </w:r>
      <w:r w:rsidRPr="00483F1D">
        <w:rPr>
          <w:sz w:val="28"/>
          <w:szCs w:val="28"/>
        </w:rPr>
        <w:t>»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(при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отсутствии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в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документе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графических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изображений и (или) цветного текста);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-«оттенки серого» (при наличии в документе графических изображений, отличных от цветного графического изображения);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-«цветной» или «режим полной цветопередачи» (при наличии в документе цветных графических изображений либо цветного текста);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-с сохранением всех аутентичных признаков подлинности, а именно: графической подписи лица, печати, углового штампа бланка;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Электронные документы должны обеспечивать: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-возможность идентифицировать документ и количество листов в документе;</w:t>
      </w:r>
    </w:p>
    <w:p w:rsidR="00EA0397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-для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Pr="00483F1D">
        <w:rPr>
          <w:sz w:val="28"/>
          <w:szCs w:val="28"/>
        </w:rPr>
        <w:lastRenderedPageBreak/>
        <w:t>оглавлению и (или) к содержащимся в тексте рисункам и таблицам.</w:t>
      </w:r>
    </w:p>
    <w:p w:rsidR="00032A93" w:rsidRPr="00483F1D" w:rsidRDefault="00EA0397" w:rsidP="00557014">
      <w:pPr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83F1D">
        <w:rPr>
          <w:sz w:val="28"/>
          <w:szCs w:val="28"/>
        </w:rPr>
        <w:t>xls</w:t>
      </w:r>
      <w:proofErr w:type="spellEnd"/>
      <w:r w:rsidRPr="00483F1D">
        <w:rPr>
          <w:sz w:val="28"/>
          <w:szCs w:val="28"/>
        </w:rPr>
        <w:t xml:space="preserve">, </w:t>
      </w:r>
      <w:proofErr w:type="spellStart"/>
      <w:r w:rsidRPr="00483F1D">
        <w:rPr>
          <w:sz w:val="28"/>
          <w:szCs w:val="28"/>
        </w:rPr>
        <w:t>xlsx</w:t>
      </w:r>
      <w:proofErr w:type="spellEnd"/>
      <w:r w:rsidRPr="00483F1D">
        <w:rPr>
          <w:sz w:val="28"/>
          <w:szCs w:val="28"/>
        </w:rPr>
        <w:t xml:space="preserve"> или </w:t>
      </w:r>
      <w:proofErr w:type="spellStart"/>
      <w:r w:rsidRPr="00483F1D">
        <w:rPr>
          <w:sz w:val="28"/>
          <w:szCs w:val="28"/>
        </w:rPr>
        <w:t>ods</w:t>
      </w:r>
      <w:proofErr w:type="spellEnd"/>
      <w:r w:rsidRPr="00483F1D">
        <w:rPr>
          <w:sz w:val="28"/>
          <w:szCs w:val="28"/>
        </w:rPr>
        <w:t>, формируются в виде отдельного электронного документа.</w:t>
      </w:r>
    </w:p>
    <w:p w:rsidR="00B836EF" w:rsidRPr="00483F1D" w:rsidRDefault="00B836EF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</w:p>
    <w:p w:rsidR="00B836EF" w:rsidRPr="00483F1D" w:rsidRDefault="00B836EF" w:rsidP="00557014">
      <w:pPr>
        <w:adjustRightInd w:val="0"/>
        <w:ind w:right="2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37" w:name="sub_403"/>
      <w:r w:rsidRPr="00483F1D">
        <w:rPr>
          <w:b/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B836EF" w:rsidRPr="00483F1D" w:rsidRDefault="00B836EF" w:rsidP="00557014">
      <w:pPr>
        <w:adjustRightInd w:val="0"/>
        <w:ind w:right="2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483F1D">
        <w:rPr>
          <w:b/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37"/>
    </w:p>
    <w:p w:rsidR="00B836EF" w:rsidRPr="00483F1D" w:rsidRDefault="00B836EF" w:rsidP="00557014">
      <w:pPr>
        <w:ind w:right="2" w:firstLine="709"/>
        <w:jc w:val="both"/>
        <w:rPr>
          <w:sz w:val="28"/>
          <w:szCs w:val="28"/>
          <w:lang w:eastAsia="ru-RU"/>
        </w:rPr>
      </w:pPr>
    </w:p>
    <w:p w:rsidR="00B836EF" w:rsidRPr="00483F1D" w:rsidRDefault="00B836EF" w:rsidP="00557014">
      <w:pPr>
        <w:shd w:val="clear" w:color="auto" w:fill="FFFFFF"/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bCs/>
          <w:color w:val="000000"/>
          <w:sz w:val="28"/>
          <w:szCs w:val="28"/>
          <w:lang w:eastAsia="ru-RU"/>
        </w:rPr>
        <w:t>Пе</w:t>
      </w:r>
      <w:r w:rsidRPr="00483F1D">
        <w:rPr>
          <w:b/>
          <w:sz w:val="28"/>
          <w:szCs w:val="28"/>
          <w:lang w:eastAsia="ru-RU"/>
        </w:rPr>
        <w:t>речень вариантов предоставления муниципальной 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B836EF" w:rsidRPr="00483F1D" w:rsidRDefault="00B836EF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2455C5" w:rsidRPr="00483F1D" w:rsidRDefault="00F50551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5</w:t>
      </w:r>
      <w:r w:rsidR="005D62C3">
        <w:rPr>
          <w:rFonts w:ascii="Times New Roman" w:hAnsi="Times New Roman" w:cs="Times New Roman"/>
          <w:sz w:val="28"/>
          <w:szCs w:val="28"/>
        </w:rPr>
        <w:t>2</w:t>
      </w:r>
      <w:r w:rsidR="00B836EF" w:rsidRPr="00483F1D">
        <w:rPr>
          <w:rFonts w:ascii="Times New Roman" w:hAnsi="Times New Roman" w:cs="Times New Roman"/>
          <w:sz w:val="28"/>
          <w:szCs w:val="28"/>
        </w:rPr>
        <w:t xml:space="preserve">. </w:t>
      </w:r>
      <w:r w:rsidR="002455C5" w:rsidRPr="00483F1D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9E3D42" w:rsidRPr="00483F1D" w:rsidRDefault="002455C5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 xml:space="preserve">1) </w:t>
      </w:r>
      <w:r w:rsidR="009E3D42" w:rsidRPr="00483F1D">
        <w:rPr>
          <w:sz w:val="28"/>
          <w:szCs w:val="28"/>
        </w:rPr>
        <w:t>решение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Уполномоченного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органа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о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присвоении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адреса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объекту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адресации;</w:t>
      </w:r>
    </w:p>
    <w:p w:rsidR="009E3D42" w:rsidRPr="00483F1D" w:rsidRDefault="009E3D42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2) решение</w:t>
      </w:r>
      <w:r w:rsidR="005D62C3">
        <w:rPr>
          <w:sz w:val="28"/>
          <w:szCs w:val="28"/>
        </w:rPr>
        <w:t xml:space="preserve"> </w:t>
      </w:r>
      <w:r w:rsidR="005D62C3" w:rsidRPr="00483F1D">
        <w:rPr>
          <w:sz w:val="28"/>
          <w:szCs w:val="28"/>
        </w:rPr>
        <w:t xml:space="preserve">Уполномоченного </w:t>
      </w:r>
      <w:r w:rsidR="005D62C3">
        <w:rPr>
          <w:sz w:val="28"/>
          <w:szCs w:val="28"/>
        </w:rPr>
        <w:t xml:space="preserve">органа </w:t>
      </w:r>
      <w:r w:rsidRPr="00483F1D">
        <w:rPr>
          <w:sz w:val="28"/>
          <w:szCs w:val="28"/>
        </w:rPr>
        <w:t>об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аннулировании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объекта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адресации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(допускается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объединение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с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решением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присвоении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объекту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адресации);</w:t>
      </w:r>
    </w:p>
    <w:p w:rsidR="009E3D42" w:rsidRPr="00483F1D" w:rsidRDefault="009E3D42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3) решение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Уполномоченного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органа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об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изменении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объекту</w:t>
      </w:r>
      <w:r w:rsidR="005D62C3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адресации</w:t>
      </w:r>
      <w:r w:rsidR="007D41C8" w:rsidRPr="00483F1D">
        <w:rPr>
          <w:sz w:val="28"/>
          <w:szCs w:val="28"/>
        </w:rPr>
        <w:t>;</w:t>
      </w:r>
    </w:p>
    <w:p w:rsidR="00292DAE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 xml:space="preserve">4) </w:t>
      </w:r>
      <w:r w:rsidR="009E3D42" w:rsidRPr="00483F1D">
        <w:rPr>
          <w:sz w:val="28"/>
          <w:szCs w:val="28"/>
        </w:rPr>
        <w:t>решение Уполномоченного органа об отказе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в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присвоении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объекту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адресации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адреса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или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аннулировании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его</w:t>
      </w:r>
      <w:r w:rsidR="005D62C3">
        <w:rPr>
          <w:sz w:val="28"/>
          <w:szCs w:val="28"/>
        </w:rPr>
        <w:t xml:space="preserve"> </w:t>
      </w:r>
      <w:r w:rsidR="009E3D42" w:rsidRPr="00483F1D">
        <w:rPr>
          <w:sz w:val="28"/>
          <w:szCs w:val="28"/>
        </w:rPr>
        <w:t>адреса.</w:t>
      </w:r>
    </w:p>
    <w:p w:rsidR="002766EB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5</w:t>
      </w:r>
      <w:r w:rsidR="005D62C3">
        <w:rPr>
          <w:sz w:val="28"/>
          <w:szCs w:val="28"/>
          <w:lang w:eastAsia="ru-RU"/>
        </w:rPr>
        <w:t>2</w:t>
      </w:r>
      <w:r w:rsidR="009E3D42" w:rsidRPr="00483F1D">
        <w:rPr>
          <w:sz w:val="28"/>
          <w:szCs w:val="28"/>
          <w:lang w:eastAsia="ru-RU"/>
        </w:rPr>
        <w:t>.</w:t>
      </w:r>
      <w:r w:rsidR="00E803AE" w:rsidRPr="00483F1D">
        <w:rPr>
          <w:sz w:val="28"/>
          <w:szCs w:val="28"/>
          <w:lang w:eastAsia="ru-RU"/>
        </w:rPr>
        <w:t xml:space="preserve">1. </w:t>
      </w:r>
      <w:r w:rsidR="002766EB" w:rsidRPr="00483F1D">
        <w:rPr>
          <w:sz w:val="28"/>
          <w:szCs w:val="28"/>
          <w:lang w:eastAsia="ru-RU"/>
        </w:rPr>
        <w:t>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2766EB" w:rsidRPr="00483F1D" w:rsidRDefault="002766E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2766EB" w:rsidRPr="00483F1D" w:rsidRDefault="002766E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2766EB" w:rsidRPr="00483F1D" w:rsidRDefault="002766E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Уполномоченный орган осуществляет проверку поступившего </w:t>
      </w:r>
      <w:r w:rsidRPr="00483F1D">
        <w:rPr>
          <w:sz w:val="28"/>
          <w:szCs w:val="28"/>
          <w:lang w:eastAsia="ru-RU"/>
        </w:rPr>
        <w:lastRenderedPageBreak/>
        <w:t>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E803AE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5</w:t>
      </w:r>
      <w:r w:rsidR="005D62C3">
        <w:rPr>
          <w:sz w:val="28"/>
          <w:szCs w:val="28"/>
          <w:lang w:eastAsia="ru-RU"/>
        </w:rPr>
        <w:t>2</w:t>
      </w:r>
      <w:r w:rsidR="002766EB" w:rsidRPr="00483F1D">
        <w:rPr>
          <w:sz w:val="28"/>
          <w:szCs w:val="28"/>
          <w:lang w:eastAsia="ru-RU"/>
        </w:rPr>
        <w:t>.2. Варианты предоставления муниципальной услуги, необходимые</w:t>
      </w:r>
      <w:r w:rsidR="00E803AE" w:rsidRPr="00483F1D">
        <w:rPr>
          <w:sz w:val="28"/>
          <w:szCs w:val="28"/>
          <w:lang w:eastAsia="ru-RU"/>
        </w:rPr>
        <w:t xml:space="preserve"> для</w:t>
      </w:r>
      <w:r w:rsidR="005D62C3">
        <w:rPr>
          <w:sz w:val="28"/>
          <w:szCs w:val="28"/>
          <w:lang w:eastAsia="ru-RU"/>
        </w:rPr>
        <w:t xml:space="preserve"> </w:t>
      </w:r>
      <w:r w:rsidR="00E803AE" w:rsidRPr="00483F1D">
        <w:rPr>
          <w:sz w:val="28"/>
          <w:szCs w:val="28"/>
          <w:lang w:eastAsia="ru-RU"/>
        </w:rPr>
        <w:t>выдачи дубликата документа, выданного по результатам предоставления муниципальной услуги отсутствуют.</w:t>
      </w:r>
    </w:p>
    <w:p w:rsidR="00E803AE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5</w:t>
      </w:r>
      <w:r w:rsidR="005D62C3">
        <w:rPr>
          <w:sz w:val="28"/>
          <w:szCs w:val="28"/>
          <w:lang w:eastAsia="ru-RU"/>
        </w:rPr>
        <w:t>2</w:t>
      </w:r>
      <w:r w:rsidR="00E803AE" w:rsidRPr="00483F1D">
        <w:rPr>
          <w:sz w:val="28"/>
          <w:szCs w:val="28"/>
          <w:lang w:eastAsia="ru-RU"/>
        </w:rPr>
        <w:t>.</w:t>
      </w:r>
      <w:r w:rsidR="002766EB" w:rsidRPr="00483F1D">
        <w:rPr>
          <w:sz w:val="28"/>
          <w:szCs w:val="28"/>
          <w:lang w:eastAsia="ru-RU"/>
        </w:rPr>
        <w:t>3</w:t>
      </w:r>
      <w:r w:rsidR="00E803AE" w:rsidRPr="00483F1D">
        <w:rPr>
          <w:sz w:val="28"/>
          <w:szCs w:val="28"/>
          <w:lang w:eastAsia="ru-RU"/>
        </w:rPr>
        <w:t>. Порядок оставления запроса заявителя о предоставлении муниципальной услуги без рассмотрения не предусмотрен.</w:t>
      </w:r>
    </w:p>
    <w:p w:rsidR="00292DAE" w:rsidRPr="00483F1D" w:rsidRDefault="00F50551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5</w:t>
      </w:r>
      <w:r w:rsidR="005D62C3">
        <w:rPr>
          <w:sz w:val="28"/>
          <w:szCs w:val="28"/>
        </w:rPr>
        <w:t>3</w:t>
      </w:r>
      <w:r w:rsidR="00B874FC" w:rsidRPr="00483F1D">
        <w:rPr>
          <w:sz w:val="28"/>
          <w:szCs w:val="28"/>
        </w:rPr>
        <w:t xml:space="preserve">. </w:t>
      </w:r>
      <w:r w:rsidR="00292DAE" w:rsidRPr="00483F1D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 xml:space="preserve">1) установление личности Заявителя (представителя Заявителя); 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2) регистрация заявления;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3) проверка комплектности документов, необходимых для предоставления Услуги;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4) получение сведений посредством</w:t>
      </w:r>
      <w:r w:rsidRPr="00483F1D">
        <w:rPr>
          <w:sz w:val="28"/>
          <w:szCs w:val="28"/>
        </w:rPr>
        <w:tab/>
        <w:t>единой системы межведомственного электронного взаимодействия (далее — СМЭВ);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 xml:space="preserve">5) рассмотрение документов, необходимых для предоставления Услуги; 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6) принятие решения по результатам оказания Услуги;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2766EB" w:rsidRPr="00483F1D" w:rsidRDefault="002766EB" w:rsidP="00557014">
      <w:pPr>
        <w:pStyle w:val="a5"/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8) выдача результата оказания Услуги.</w:t>
      </w:r>
    </w:p>
    <w:p w:rsidR="00B874FC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  <w:lang w:eastAsia="ru-RU"/>
        </w:rPr>
        <w:t>5</w:t>
      </w:r>
      <w:r w:rsidR="005D62C3">
        <w:rPr>
          <w:sz w:val="28"/>
          <w:szCs w:val="28"/>
          <w:lang w:eastAsia="ru-RU"/>
        </w:rPr>
        <w:t>4</w:t>
      </w:r>
      <w:r w:rsidR="00292DAE" w:rsidRPr="00483F1D">
        <w:rPr>
          <w:sz w:val="28"/>
          <w:szCs w:val="28"/>
          <w:lang w:eastAsia="ru-RU"/>
        </w:rPr>
        <w:t xml:space="preserve">. </w:t>
      </w:r>
      <w:r w:rsidR="00B874FC" w:rsidRPr="00483F1D">
        <w:rPr>
          <w:sz w:val="28"/>
          <w:szCs w:val="28"/>
        </w:rPr>
        <w:t>В соответствии с выбранным вариантом предоставлени</w:t>
      </w:r>
      <w:r w:rsidR="007E09EB" w:rsidRPr="00483F1D">
        <w:rPr>
          <w:sz w:val="28"/>
          <w:szCs w:val="28"/>
        </w:rPr>
        <w:t xml:space="preserve">я услуги заявитель обращается </w:t>
      </w:r>
      <w:r w:rsidR="00B874FC" w:rsidRPr="00483F1D">
        <w:rPr>
          <w:sz w:val="28"/>
          <w:szCs w:val="28"/>
        </w:rPr>
        <w:t>в орган местного самоуправления одним из способов, указанным в пункте 1</w:t>
      </w:r>
      <w:r w:rsidR="002119FC" w:rsidRPr="00483F1D">
        <w:rPr>
          <w:sz w:val="28"/>
          <w:szCs w:val="28"/>
        </w:rPr>
        <w:t>7</w:t>
      </w:r>
      <w:r w:rsidR="00B874FC" w:rsidRPr="00483F1D">
        <w:rPr>
          <w:sz w:val="28"/>
          <w:szCs w:val="28"/>
        </w:rPr>
        <w:t xml:space="preserve"> Административного регламента.</w:t>
      </w:r>
    </w:p>
    <w:p w:rsidR="007D41C8" w:rsidRDefault="00F50551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5</w:t>
      </w:r>
      <w:r w:rsidR="005D62C3">
        <w:rPr>
          <w:sz w:val="28"/>
          <w:szCs w:val="28"/>
        </w:rPr>
        <w:t>5</w:t>
      </w:r>
      <w:r w:rsidR="00E803AE" w:rsidRPr="00483F1D">
        <w:rPr>
          <w:sz w:val="28"/>
          <w:szCs w:val="28"/>
        </w:rPr>
        <w:t>.</w:t>
      </w:r>
      <w:r w:rsidR="008F4692" w:rsidRPr="00483F1D">
        <w:rPr>
          <w:sz w:val="28"/>
          <w:szCs w:val="28"/>
        </w:rPr>
        <w:t xml:space="preserve"> Административные процедуры (действия), выполняемые МФЦ, описываются в соглашении о взаимодействии между органом местного самоуправления</w:t>
      </w:r>
      <w:r w:rsidR="00557014">
        <w:rPr>
          <w:sz w:val="28"/>
          <w:szCs w:val="28"/>
        </w:rPr>
        <w:t xml:space="preserve"> </w:t>
      </w:r>
      <w:r w:rsidR="008F4692" w:rsidRPr="00483F1D">
        <w:rPr>
          <w:sz w:val="28"/>
          <w:szCs w:val="28"/>
        </w:rPr>
        <w:t>и МФЦ</w:t>
      </w:r>
      <w:r w:rsidR="00E803AE" w:rsidRPr="00483F1D">
        <w:rPr>
          <w:sz w:val="28"/>
          <w:szCs w:val="28"/>
        </w:rPr>
        <w:br/>
      </w:r>
      <w:r w:rsidR="008F4692" w:rsidRPr="00483F1D">
        <w:rPr>
          <w:sz w:val="28"/>
          <w:szCs w:val="28"/>
        </w:rPr>
        <w:t>(при наличии)</w:t>
      </w:r>
      <w:r w:rsidR="00557014">
        <w:rPr>
          <w:sz w:val="28"/>
          <w:szCs w:val="28"/>
        </w:rPr>
        <w:t>.</w:t>
      </w:r>
    </w:p>
    <w:p w:rsidR="00557014" w:rsidRPr="00557014" w:rsidRDefault="00557014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</w:p>
    <w:p w:rsidR="00B836EF" w:rsidRPr="00483F1D" w:rsidRDefault="00B836EF" w:rsidP="00557014">
      <w:pPr>
        <w:adjustRightInd w:val="0"/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B836EF" w:rsidRPr="00483F1D" w:rsidRDefault="00B836EF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7E09EB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5</w:t>
      </w:r>
      <w:r w:rsidR="00B1354B">
        <w:rPr>
          <w:sz w:val="28"/>
          <w:szCs w:val="28"/>
          <w:lang w:eastAsia="ru-RU"/>
        </w:rPr>
        <w:t>6</w:t>
      </w:r>
      <w:r w:rsidR="00B836EF" w:rsidRPr="00483F1D">
        <w:rPr>
          <w:sz w:val="28"/>
          <w:szCs w:val="28"/>
          <w:lang w:eastAsia="ru-RU"/>
        </w:rPr>
        <w:t xml:space="preserve">. </w:t>
      </w:r>
      <w:r w:rsidR="007E09EB" w:rsidRPr="00483F1D">
        <w:rPr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7E09EB" w:rsidRPr="00483F1D" w:rsidRDefault="007E09E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 В случае использования </w:t>
      </w:r>
      <w:r w:rsidR="000766FA" w:rsidRPr="00483F1D">
        <w:rPr>
          <w:sz w:val="28"/>
          <w:szCs w:val="28"/>
          <w:lang w:eastAsia="ru-RU"/>
        </w:rPr>
        <w:t>Портала</w:t>
      </w:r>
      <w:r w:rsidRPr="00483F1D">
        <w:rPr>
          <w:sz w:val="28"/>
          <w:szCs w:val="28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B68E2" w:rsidRPr="00483F1D" w:rsidRDefault="007E09E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5B68E2" w:rsidRPr="00483F1D" w:rsidRDefault="005B68E2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6F380B" w:rsidRPr="00483F1D" w:rsidRDefault="00B836EF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:rsidR="00B836EF" w:rsidRPr="00483F1D" w:rsidRDefault="00B836EF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 xml:space="preserve">муниципальной услуги </w:t>
      </w:r>
    </w:p>
    <w:p w:rsidR="00B836EF" w:rsidRPr="00483F1D" w:rsidRDefault="00B836EF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B836EF" w:rsidRPr="00483F1D" w:rsidRDefault="00B836EF" w:rsidP="00557014">
      <w:pPr>
        <w:adjustRightInd w:val="0"/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B836EF" w:rsidRPr="00483F1D" w:rsidRDefault="00B836EF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</w:p>
    <w:p w:rsidR="00217B6E" w:rsidRPr="00483F1D" w:rsidRDefault="00F50551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>5</w:t>
      </w:r>
      <w:r w:rsidR="00B1354B">
        <w:rPr>
          <w:sz w:val="28"/>
          <w:szCs w:val="28"/>
        </w:rPr>
        <w:t>7</w:t>
      </w:r>
      <w:r w:rsidR="00217B6E" w:rsidRPr="00483F1D">
        <w:rPr>
          <w:sz w:val="28"/>
          <w:szCs w:val="28"/>
        </w:rPr>
        <w:t xml:space="preserve">. </w:t>
      </w:r>
      <w:r w:rsidR="007D41C8" w:rsidRPr="00483F1D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</w:t>
      </w:r>
      <w:r w:rsidR="00D55F1A">
        <w:rPr>
          <w:sz w:val="28"/>
          <w:szCs w:val="28"/>
        </w:rPr>
        <w:t xml:space="preserve"> </w:t>
      </w:r>
      <w:r w:rsidR="007D41C8" w:rsidRPr="00483F1D">
        <w:rPr>
          <w:sz w:val="28"/>
          <w:szCs w:val="28"/>
        </w:rPr>
        <w:t>настоящего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6F380B" w:rsidRPr="00483F1D" w:rsidRDefault="00F50551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  <w:lang w:eastAsia="ru-RU"/>
        </w:rPr>
      </w:pPr>
      <w:r w:rsidRPr="00483F1D">
        <w:rPr>
          <w:sz w:val="28"/>
          <w:szCs w:val="28"/>
        </w:rPr>
        <w:t>5</w:t>
      </w:r>
      <w:r w:rsidR="00B1354B">
        <w:rPr>
          <w:sz w:val="28"/>
          <w:szCs w:val="28"/>
        </w:rPr>
        <w:t>7</w:t>
      </w:r>
      <w:r w:rsidR="000766FA" w:rsidRPr="00483F1D">
        <w:rPr>
          <w:sz w:val="28"/>
          <w:szCs w:val="28"/>
        </w:rPr>
        <w:t>.1</w:t>
      </w:r>
      <w:r w:rsidR="006F380B" w:rsidRPr="00483F1D">
        <w:rPr>
          <w:sz w:val="28"/>
          <w:szCs w:val="28"/>
        </w:rPr>
        <w:t xml:space="preserve">. </w:t>
      </w:r>
      <w:r w:rsidR="007D41C8" w:rsidRPr="00483F1D">
        <w:rPr>
          <w:sz w:val="28"/>
          <w:szCs w:val="28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6F380B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5</w:t>
      </w:r>
      <w:r w:rsidR="00B1354B">
        <w:rPr>
          <w:sz w:val="28"/>
          <w:szCs w:val="28"/>
          <w:lang w:eastAsia="ru-RU"/>
        </w:rPr>
        <w:t>8</w:t>
      </w:r>
      <w:r w:rsidR="006F380B" w:rsidRPr="00483F1D">
        <w:rPr>
          <w:sz w:val="28"/>
          <w:szCs w:val="28"/>
          <w:lang w:eastAsia="ru-RU"/>
        </w:rPr>
        <w:t>. Перечень документов, необходимых для предоставления муниципальной услуги                                 в соответствии с вариантом предоставления муниципальной услуги, указанный в пункте 2</w:t>
      </w:r>
      <w:r w:rsidR="000A3AC3" w:rsidRPr="00483F1D">
        <w:rPr>
          <w:sz w:val="28"/>
          <w:szCs w:val="28"/>
          <w:lang w:eastAsia="ru-RU"/>
        </w:rPr>
        <w:t>9</w:t>
      </w:r>
      <w:r w:rsidR="006F380B" w:rsidRPr="00483F1D">
        <w:rPr>
          <w:sz w:val="28"/>
          <w:szCs w:val="28"/>
          <w:lang w:eastAsia="ru-RU"/>
        </w:rPr>
        <w:t xml:space="preserve"> Административного регламента, заявитель предоставляет способом, установленным в пункте 17 Административного регламента.</w:t>
      </w:r>
    </w:p>
    <w:p w:rsidR="006F380B" w:rsidRPr="00483F1D" w:rsidRDefault="00B1354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59</w:t>
      </w:r>
      <w:r w:rsidR="006F380B" w:rsidRPr="00483F1D">
        <w:rPr>
          <w:sz w:val="28"/>
          <w:szCs w:val="28"/>
          <w:lang w:eastAsia="ru-RU"/>
        </w:rPr>
        <w:t>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6F380B" w:rsidRPr="00483F1D" w:rsidRDefault="00B1354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60</w:t>
      </w:r>
      <w:r w:rsidR="00537332" w:rsidRPr="00483F1D">
        <w:rPr>
          <w:sz w:val="28"/>
          <w:szCs w:val="28"/>
          <w:lang w:eastAsia="ru-RU"/>
        </w:rPr>
        <w:t xml:space="preserve">. </w:t>
      </w:r>
      <w:r w:rsidR="006F380B" w:rsidRPr="00483F1D">
        <w:rPr>
          <w:sz w:val="28"/>
          <w:szCs w:val="28"/>
          <w:lang w:eastAsia="ru-RU"/>
        </w:rPr>
        <w:t>От имени заявителей могут выступать их представители</w:t>
      </w:r>
      <w:r w:rsidR="00537332" w:rsidRPr="00483F1D">
        <w:rPr>
          <w:sz w:val="28"/>
          <w:szCs w:val="28"/>
          <w:lang w:eastAsia="ru-RU"/>
        </w:rPr>
        <w:t xml:space="preserve">, имеющие право в соответствии </w:t>
      </w:r>
      <w:r w:rsidR="006F380B" w:rsidRPr="00483F1D">
        <w:rPr>
          <w:sz w:val="28"/>
          <w:szCs w:val="28"/>
          <w:lang w:eastAsia="ru-RU"/>
        </w:rPr>
        <w:t>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F380B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6</w:t>
      </w:r>
      <w:r w:rsidR="00B1354B">
        <w:rPr>
          <w:sz w:val="28"/>
          <w:szCs w:val="28"/>
          <w:lang w:eastAsia="ru-RU"/>
        </w:rPr>
        <w:t>0</w:t>
      </w:r>
      <w:r w:rsidR="000A3AC3" w:rsidRPr="00483F1D">
        <w:rPr>
          <w:sz w:val="28"/>
          <w:szCs w:val="28"/>
          <w:lang w:eastAsia="ru-RU"/>
        </w:rPr>
        <w:t>.</w:t>
      </w:r>
      <w:r w:rsidR="000766FA" w:rsidRPr="00483F1D">
        <w:rPr>
          <w:sz w:val="28"/>
          <w:szCs w:val="28"/>
          <w:lang w:eastAsia="ru-RU"/>
        </w:rPr>
        <w:t>1</w:t>
      </w:r>
      <w:r w:rsidR="00537332" w:rsidRPr="00483F1D">
        <w:rPr>
          <w:sz w:val="28"/>
          <w:szCs w:val="28"/>
          <w:lang w:eastAsia="ru-RU"/>
        </w:rPr>
        <w:t xml:space="preserve">. </w:t>
      </w:r>
      <w:r w:rsidR="006F380B" w:rsidRPr="00483F1D">
        <w:rPr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6F380B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6</w:t>
      </w:r>
      <w:r w:rsidR="00B1354B">
        <w:rPr>
          <w:sz w:val="28"/>
          <w:szCs w:val="28"/>
          <w:lang w:eastAsia="ru-RU"/>
        </w:rPr>
        <w:t>1</w:t>
      </w:r>
      <w:r w:rsidR="006F380B" w:rsidRPr="00483F1D">
        <w:rPr>
          <w:sz w:val="28"/>
          <w:szCs w:val="28"/>
          <w:lang w:eastAsia="ru-RU"/>
        </w:rPr>
        <w:t xml:space="preserve">. 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0A3AC3" w:rsidRPr="00483F1D">
        <w:rPr>
          <w:sz w:val="28"/>
          <w:szCs w:val="28"/>
          <w:lang w:eastAsia="ru-RU"/>
        </w:rPr>
        <w:t>37</w:t>
      </w:r>
      <w:r w:rsidR="006F380B" w:rsidRPr="00483F1D">
        <w:rPr>
          <w:sz w:val="28"/>
          <w:szCs w:val="28"/>
          <w:lang w:eastAsia="ru-RU"/>
        </w:rPr>
        <w:t xml:space="preserve"> Административного регламента.</w:t>
      </w:r>
    </w:p>
    <w:p w:rsidR="006F380B" w:rsidRPr="00483F1D" w:rsidRDefault="006F380B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 xml:space="preserve">Уполномоченное должностное лицо осуществляет проверку </w:t>
      </w:r>
      <w:r w:rsidR="000A3AC3" w:rsidRPr="00483F1D">
        <w:rPr>
          <w:sz w:val="28"/>
          <w:szCs w:val="28"/>
        </w:rPr>
        <w:t>заявления</w:t>
      </w:r>
      <w:r w:rsidRPr="00483F1D">
        <w:rPr>
          <w:sz w:val="28"/>
          <w:szCs w:val="28"/>
        </w:rPr>
        <w:t xml:space="preserve"> и документов на наличие указанных в пункте </w:t>
      </w:r>
      <w:r w:rsidR="000A3AC3" w:rsidRPr="00483F1D">
        <w:rPr>
          <w:sz w:val="28"/>
          <w:szCs w:val="28"/>
        </w:rPr>
        <w:t>37</w:t>
      </w:r>
      <w:r w:rsidRPr="00483F1D">
        <w:rPr>
          <w:sz w:val="28"/>
          <w:szCs w:val="28"/>
        </w:rPr>
        <w:t xml:space="preserve"> Административного регламента оснований для отказа в приеме такого </w:t>
      </w:r>
      <w:r w:rsidR="000A3AC3" w:rsidRPr="00483F1D">
        <w:rPr>
          <w:sz w:val="28"/>
          <w:szCs w:val="28"/>
        </w:rPr>
        <w:t>заявления</w:t>
      </w:r>
      <w:r w:rsidRPr="00483F1D">
        <w:rPr>
          <w:sz w:val="28"/>
          <w:szCs w:val="28"/>
        </w:rPr>
        <w:t xml:space="preserve"> и документов.   </w:t>
      </w:r>
    </w:p>
    <w:p w:rsidR="006F380B" w:rsidRPr="00483F1D" w:rsidRDefault="006F380B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  <w:r w:rsidRPr="00483F1D">
        <w:rPr>
          <w:sz w:val="28"/>
          <w:szCs w:val="28"/>
        </w:rPr>
        <w:t xml:space="preserve">При наличии указанных в пункте </w:t>
      </w:r>
      <w:r w:rsidR="000A3AC3" w:rsidRPr="00483F1D">
        <w:rPr>
          <w:sz w:val="28"/>
          <w:szCs w:val="28"/>
        </w:rPr>
        <w:t>37</w:t>
      </w:r>
      <w:r w:rsidRPr="00483F1D">
        <w:rPr>
          <w:sz w:val="28"/>
          <w:szCs w:val="28"/>
        </w:rPr>
        <w:t xml:space="preserve"> Административного регламента оснований для отказа в приеме </w:t>
      </w:r>
      <w:r w:rsidR="000A3AC3" w:rsidRPr="00483F1D">
        <w:rPr>
          <w:sz w:val="28"/>
          <w:szCs w:val="28"/>
        </w:rPr>
        <w:t>заявления и документов</w:t>
      </w:r>
      <w:r w:rsidRPr="00483F1D">
        <w:rPr>
          <w:sz w:val="28"/>
          <w:szCs w:val="28"/>
        </w:rPr>
        <w:t xml:space="preserve"> уполномоченное должностное лицо принимает решение об отказе в приеме такого </w:t>
      </w:r>
      <w:r w:rsidR="000A3AC3" w:rsidRPr="00483F1D">
        <w:rPr>
          <w:sz w:val="28"/>
          <w:szCs w:val="28"/>
        </w:rPr>
        <w:t>заявления и документов</w:t>
      </w:r>
      <w:r w:rsidRPr="00483F1D">
        <w:rPr>
          <w:sz w:val="28"/>
          <w:szCs w:val="28"/>
        </w:rPr>
        <w:t xml:space="preserve">. </w:t>
      </w:r>
    </w:p>
    <w:p w:rsidR="006F380B" w:rsidRPr="00483F1D" w:rsidRDefault="00F50551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6</w:t>
      </w:r>
      <w:r w:rsidR="00B1354B">
        <w:rPr>
          <w:rFonts w:ascii="Times New Roman" w:hAnsi="Times New Roman" w:cs="Times New Roman"/>
          <w:sz w:val="28"/>
          <w:szCs w:val="28"/>
        </w:rPr>
        <w:t>2</w:t>
      </w:r>
      <w:r w:rsidR="00537332" w:rsidRPr="00483F1D">
        <w:rPr>
          <w:rFonts w:ascii="Times New Roman" w:hAnsi="Times New Roman" w:cs="Times New Roman"/>
          <w:sz w:val="28"/>
          <w:szCs w:val="28"/>
        </w:rPr>
        <w:t xml:space="preserve">. </w:t>
      </w:r>
      <w:r w:rsidR="006F380B" w:rsidRPr="00483F1D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B1354B">
        <w:rPr>
          <w:rFonts w:ascii="Times New Roman" w:hAnsi="Times New Roman" w:cs="Times New Roman"/>
          <w:sz w:val="28"/>
          <w:szCs w:val="28"/>
        </w:rPr>
        <w:t xml:space="preserve">не предоставляется </w:t>
      </w:r>
      <w:r w:rsidR="00B1354B" w:rsidRPr="00483F1D">
        <w:rPr>
          <w:rFonts w:ascii="Times New Roman" w:hAnsi="Times New Roman" w:cs="Times New Roman"/>
          <w:sz w:val="28"/>
          <w:szCs w:val="28"/>
        </w:rPr>
        <w:t>по</w:t>
      </w:r>
      <w:r w:rsidR="006F380B" w:rsidRPr="00483F1D">
        <w:rPr>
          <w:rFonts w:ascii="Times New Roman" w:hAnsi="Times New Roman" w:cs="Times New Roman"/>
          <w:sz w:val="28"/>
          <w:szCs w:val="28"/>
        </w:rPr>
        <w:t xml:space="preserve"> экстерриториальному принципу.</w:t>
      </w:r>
    </w:p>
    <w:p w:rsidR="006F380B" w:rsidRPr="00483F1D" w:rsidRDefault="006F380B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lastRenderedPageBreak/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744EFF" w:rsidRPr="00483F1D" w:rsidRDefault="00F50551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6</w:t>
      </w:r>
      <w:r w:rsidR="00B1354B">
        <w:rPr>
          <w:sz w:val="28"/>
          <w:szCs w:val="28"/>
          <w:lang w:eastAsia="ru-RU"/>
        </w:rPr>
        <w:t>3</w:t>
      </w:r>
      <w:r w:rsidR="006F380B" w:rsidRPr="00483F1D">
        <w:rPr>
          <w:sz w:val="28"/>
          <w:szCs w:val="28"/>
          <w:lang w:eastAsia="ru-RU"/>
        </w:rPr>
        <w:t xml:space="preserve">. </w:t>
      </w:r>
      <w:r w:rsidR="00744EFF" w:rsidRPr="00483F1D">
        <w:rPr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744EFF" w:rsidRPr="00483F1D" w:rsidRDefault="00744EFF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B1354B" w:rsidRDefault="00744EFF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28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</w:t>
      </w:r>
      <w:r w:rsidR="00B1354B">
        <w:rPr>
          <w:sz w:val="28"/>
          <w:szCs w:val="28"/>
          <w:lang w:eastAsia="ru-RU"/>
        </w:rPr>
        <w:t>«</w:t>
      </w:r>
      <w:r w:rsidRPr="00483F1D">
        <w:rPr>
          <w:sz w:val="28"/>
          <w:szCs w:val="28"/>
          <w:lang w:eastAsia="ru-RU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B1354B">
        <w:rPr>
          <w:sz w:val="28"/>
          <w:szCs w:val="28"/>
          <w:lang w:eastAsia="ru-RU"/>
        </w:rPr>
        <w:t>»</w:t>
      </w:r>
      <w:r w:rsidRPr="00483F1D">
        <w:rPr>
          <w:sz w:val="28"/>
          <w:szCs w:val="28"/>
          <w:lang w:eastAsia="ru-RU"/>
        </w:rPr>
        <w:t>.</w:t>
      </w:r>
    </w:p>
    <w:p w:rsidR="00976C3B" w:rsidRPr="00483F1D" w:rsidRDefault="00E81D7A" w:rsidP="00557014">
      <w:pPr>
        <w:adjustRightInd w:val="0"/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>6</w:t>
      </w:r>
      <w:r w:rsidR="00EC708B">
        <w:rPr>
          <w:sz w:val="28"/>
          <w:szCs w:val="28"/>
        </w:rPr>
        <w:t>4</w:t>
      </w:r>
      <w:r w:rsidR="00217B6E" w:rsidRPr="00483F1D">
        <w:rPr>
          <w:sz w:val="28"/>
          <w:szCs w:val="28"/>
        </w:rPr>
        <w:t xml:space="preserve">. </w:t>
      </w:r>
      <w:r w:rsidR="00976C3B" w:rsidRPr="00483F1D">
        <w:rPr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0766FA" w:rsidRPr="00483F1D" w:rsidRDefault="000766FA" w:rsidP="00557014">
      <w:pPr>
        <w:pStyle w:val="a5"/>
        <w:tabs>
          <w:tab w:val="left" w:pos="1417"/>
        </w:tabs>
        <w:ind w:left="0" w:right="2" w:firstLine="709"/>
        <w:rPr>
          <w:sz w:val="28"/>
          <w:szCs w:val="28"/>
        </w:rPr>
      </w:pPr>
    </w:p>
    <w:p w:rsidR="008C0525" w:rsidRPr="00483F1D" w:rsidRDefault="008C0525" w:rsidP="00557014">
      <w:pPr>
        <w:pStyle w:val="ConsPlusTitle"/>
        <w:ind w:right="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8C0525" w:rsidRPr="00483F1D" w:rsidRDefault="008C0525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CA9" w:rsidRPr="00483F1D" w:rsidRDefault="000766FA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65</w:t>
      </w:r>
      <w:r w:rsidR="008C0525" w:rsidRPr="00483F1D">
        <w:rPr>
          <w:rFonts w:ascii="Times New Roman" w:hAnsi="Times New Roman" w:cs="Times New Roman"/>
          <w:sz w:val="28"/>
          <w:szCs w:val="28"/>
        </w:rPr>
        <w:t xml:space="preserve">. </w:t>
      </w:r>
      <w:r w:rsidR="009B6CA9" w:rsidRPr="00483F1D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«6», «д», «з» и «и» пункта 29 настоящего Регламента, </w:t>
      </w:r>
    </w:p>
    <w:p w:rsidR="009B6CA9" w:rsidRPr="00483F1D" w:rsidRDefault="000766FA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66</w:t>
      </w:r>
      <w:r w:rsidR="009B6CA9" w:rsidRPr="00483F1D">
        <w:rPr>
          <w:rFonts w:ascii="Times New Roman" w:hAnsi="Times New Roman" w:cs="Times New Roman"/>
          <w:sz w:val="28"/>
          <w:szCs w:val="28"/>
        </w:rPr>
        <w:t xml:space="preserve">. Уполномоченные органы запрашивают документы, указанные в пункте 29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</w:t>
      </w:r>
      <w:r w:rsidR="009B6CA9" w:rsidRPr="00483F1D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взаимодействия.</w:t>
      </w:r>
    </w:p>
    <w:p w:rsidR="009B6CA9" w:rsidRPr="00483F1D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0766FA" w:rsidRPr="00483F1D">
        <w:rPr>
          <w:rFonts w:ascii="Times New Roman" w:hAnsi="Times New Roman" w:cs="Times New Roman"/>
          <w:sz w:val="28"/>
          <w:szCs w:val="28"/>
        </w:rPr>
        <w:t>Портала</w:t>
      </w:r>
      <w:r w:rsidRPr="00483F1D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9B6CA9" w:rsidRPr="00483F1D" w:rsidRDefault="000766FA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67</w:t>
      </w:r>
      <w:r w:rsidR="009B6CA9" w:rsidRPr="00483F1D">
        <w:rPr>
          <w:rFonts w:ascii="Times New Roman" w:hAnsi="Times New Roman" w:cs="Times New Roman"/>
          <w:sz w:val="28"/>
          <w:szCs w:val="28"/>
        </w:rPr>
        <w:t>. При предоставлении Услуги запрещается требовать от Заявителя:</w:t>
      </w:r>
    </w:p>
    <w:p w:rsidR="009B6CA9" w:rsidRPr="00483F1D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актами,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регулирующими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отношения,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возникающие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в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связи с предоставлением Услуги;</w:t>
      </w:r>
    </w:p>
    <w:p w:rsidR="009B6CA9" w:rsidRPr="00483F1D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2)представления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документов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и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информации,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которые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в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9B6CA9" w:rsidRPr="00483F1D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3)представления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9B6CA9" w:rsidRPr="00483F1D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-</w:t>
      </w:r>
      <w:r w:rsidRPr="00483F1D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9B6CA9" w:rsidRPr="00483F1D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-</w:t>
      </w:r>
      <w:r w:rsidRPr="00483F1D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для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предоставления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Услуги,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либо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в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предоставлении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 документов;</w:t>
      </w:r>
    </w:p>
    <w:p w:rsidR="009B6CA9" w:rsidRPr="00483F1D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-</w:t>
      </w:r>
      <w:r w:rsidRPr="00483F1D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7A19D9" w:rsidRPr="00EC708B" w:rsidRDefault="009B6CA9" w:rsidP="00557014">
      <w:pPr>
        <w:pStyle w:val="ConsPlusNormal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1D">
        <w:rPr>
          <w:rFonts w:ascii="Times New Roman" w:hAnsi="Times New Roman" w:cs="Times New Roman"/>
          <w:sz w:val="28"/>
          <w:szCs w:val="28"/>
        </w:rPr>
        <w:t>-</w:t>
      </w:r>
      <w:r w:rsidRPr="00483F1D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483F1D">
        <w:rPr>
          <w:rFonts w:ascii="Times New Roman" w:hAnsi="Times New Roman" w:cs="Times New Roman"/>
          <w:sz w:val="28"/>
          <w:szCs w:val="28"/>
        </w:rPr>
        <w:t>и</w:t>
      </w:r>
      <w:r w:rsidRPr="00483F1D">
        <w:rPr>
          <w:rFonts w:ascii="Times New Roman" w:hAnsi="Times New Roman" w:cs="Times New Roman"/>
          <w:sz w:val="28"/>
          <w:szCs w:val="28"/>
        </w:rPr>
        <w:t>я (бездействия) должностного лица Уполномоченного органа, работника многофункционального центра, работника организации, предусмотренной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частью 1.1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статьи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16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Федерального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закона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>№210-ФЗ,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</w:t>
      </w:r>
      <w:r w:rsidR="00B95A48" w:rsidRPr="00483F1D">
        <w:rPr>
          <w:rFonts w:ascii="Times New Roman" w:hAnsi="Times New Roman" w:cs="Times New Roman"/>
          <w:sz w:val="28"/>
          <w:szCs w:val="28"/>
        </w:rPr>
        <w:t xml:space="preserve">низации, предусмотренной частью </w:t>
      </w:r>
      <w:r w:rsidRPr="00483F1D">
        <w:rPr>
          <w:rFonts w:ascii="Times New Roman" w:hAnsi="Times New Roman" w:cs="Times New Roman"/>
          <w:sz w:val="28"/>
          <w:szCs w:val="28"/>
        </w:rPr>
        <w:t>1.2</w:t>
      </w:r>
      <w:r w:rsidR="00EC708B">
        <w:rPr>
          <w:rFonts w:ascii="Times New Roman" w:hAnsi="Times New Roman" w:cs="Times New Roman"/>
          <w:sz w:val="28"/>
          <w:szCs w:val="28"/>
        </w:rPr>
        <w:t xml:space="preserve"> </w:t>
      </w:r>
      <w:r w:rsidRPr="00483F1D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№ 210-ФЗ, уведомляется Заявитель, а также приносятся </w:t>
      </w:r>
      <w:r w:rsidRPr="00483F1D">
        <w:rPr>
          <w:rFonts w:ascii="Times New Roman" w:hAnsi="Times New Roman" w:cs="Times New Roman"/>
          <w:sz w:val="28"/>
          <w:szCs w:val="28"/>
        </w:rPr>
        <w:lastRenderedPageBreak/>
        <w:t>извинения за доставленные неудобства</w:t>
      </w:r>
      <w:r w:rsidR="00EC708B">
        <w:rPr>
          <w:rFonts w:ascii="Times New Roman" w:hAnsi="Times New Roman" w:cs="Times New Roman"/>
          <w:sz w:val="28"/>
          <w:szCs w:val="28"/>
        </w:rPr>
        <w:t>.</w:t>
      </w:r>
    </w:p>
    <w:p w:rsidR="00557014" w:rsidRDefault="00557014" w:rsidP="00557014">
      <w:pPr>
        <w:pStyle w:val="ConsPlusNormal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DBD" w:rsidRPr="00483F1D" w:rsidRDefault="00BF5DBD" w:rsidP="00557014">
      <w:pPr>
        <w:pStyle w:val="ConsPlusNormal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F1D">
        <w:rPr>
          <w:rFonts w:ascii="Times New Roman" w:hAnsi="Times New Roman" w:cs="Times New Roman"/>
          <w:b/>
          <w:sz w:val="28"/>
          <w:szCs w:val="28"/>
        </w:rPr>
        <w:t>Приостановление предоставления муниципальной услуги</w:t>
      </w:r>
    </w:p>
    <w:p w:rsidR="00BF5DBD" w:rsidRPr="00483F1D" w:rsidRDefault="00BF5DBD" w:rsidP="00557014">
      <w:pPr>
        <w:pStyle w:val="ConsPlusNormal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6FA" w:rsidRDefault="000766FA" w:rsidP="00557014">
      <w:pPr>
        <w:widowControl/>
        <w:adjustRightInd w:val="0"/>
        <w:ind w:right="2" w:firstLine="709"/>
        <w:jc w:val="both"/>
        <w:rPr>
          <w:rFonts w:eastAsiaTheme="minorHAnsi"/>
          <w:sz w:val="28"/>
          <w:szCs w:val="28"/>
        </w:rPr>
      </w:pPr>
      <w:r w:rsidRPr="00483F1D">
        <w:rPr>
          <w:rFonts w:eastAsiaTheme="minorHAnsi"/>
          <w:sz w:val="28"/>
          <w:szCs w:val="28"/>
        </w:rPr>
        <w:t>68</w:t>
      </w:r>
      <w:r w:rsidR="00BF5DBD" w:rsidRPr="00483F1D">
        <w:rPr>
          <w:rFonts w:eastAsiaTheme="minorHAnsi"/>
          <w:sz w:val="28"/>
          <w:szCs w:val="28"/>
        </w:rPr>
        <w:t>. Оснований для приостановления предоставления услуги законодательством Россий</w:t>
      </w:r>
      <w:r w:rsidR="007A19D9" w:rsidRPr="00483F1D">
        <w:rPr>
          <w:rFonts w:eastAsiaTheme="minorHAnsi"/>
          <w:sz w:val="28"/>
          <w:szCs w:val="28"/>
        </w:rPr>
        <w:t>ской Федерации не предусмотрено.</w:t>
      </w:r>
    </w:p>
    <w:p w:rsidR="00EC708B" w:rsidRPr="00483F1D" w:rsidRDefault="00EC708B" w:rsidP="00557014">
      <w:pPr>
        <w:widowControl/>
        <w:adjustRightInd w:val="0"/>
        <w:ind w:right="2" w:firstLine="709"/>
        <w:jc w:val="both"/>
        <w:rPr>
          <w:rFonts w:eastAsiaTheme="minorHAnsi"/>
          <w:sz w:val="28"/>
          <w:szCs w:val="28"/>
        </w:rPr>
      </w:pPr>
    </w:p>
    <w:p w:rsidR="00034087" w:rsidRPr="00483F1D" w:rsidRDefault="00034087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034087" w:rsidRPr="00483F1D" w:rsidRDefault="00034087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034087" w:rsidRPr="00483F1D" w:rsidRDefault="00034087" w:rsidP="00557014">
      <w:pPr>
        <w:adjustRightInd w:val="0"/>
        <w:ind w:right="2" w:firstLine="709"/>
        <w:jc w:val="center"/>
        <w:rPr>
          <w:b/>
          <w:bCs/>
          <w:sz w:val="28"/>
          <w:szCs w:val="28"/>
          <w:lang w:eastAsia="ru-RU"/>
        </w:rPr>
      </w:pPr>
    </w:p>
    <w:p w:rsidR="00034087" w:rsidRPr="00483F1D" w:rsidRDefault="000766F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69</w:t>
      </w:r>
      <w:r w:rsidR="00034087" w:rsidRPr="00483F1D">
        <w:rPr>
          <w:sz w:val="28"/>
          <w:szCs w:val="28"/>
          <w:lang w:eastAsia="ru-RU"/>
        </w:rPr>
        <w:t xml:space="preserve">. Основанием для начала административной процедуры является получение уполномоченным должностным лицом </w:t>
      </w:r>
      <w:r w:rsidR="007431D4" w:rsidRPr="00483F1D">
        <w:rPr>
          <w:sz w:val="28"/>
          <w:szCs w:val="28"/>
          <w:lang w:eastAsia="ru-RU"/>
        </w:rPr>
        <w:t>заявления о предоставлении муниципальной услуги с приложением документов, предусмотренных пунктом 29 настоящего Регламента</w:t>
      </w:r>
      <w:r w:rsidR="00034087" w:rsidRPr="00483F1D">
        <w:rPr>
          <w:sz w:val="28"/>
          <w:szCs w:val="28"/>
          <w:lang w:eastAsia="ru-RU"/>
        </w:rPr>
        <w:t xml:space="preserve"> и ответов на межведомственные запросы.</w:t>
      </w:r>
    </w:p>
    <w:p w:rsidR="005912EB" w:rsidRPr="00483F1D" w:rsidRDefault="000766FA" w:rsidP="00557014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70</w:t>
      </w:r>
      <w:r w:rsidR="00034087" w:rsidRPr="00483F1D">
        <w:rPr>
          <w:sz w:val="28"/>
          <w:szCs w:val="28"/>
          <w:lang w:eastAsia="ru-RU"/>
        </w:rPr>
        <w:t xml:space="preserve">. Уполномоченное должностное лицо проводит проверку </w:t>
      </w:r>
      <w:r w:rsidR="00292F1B" w:rsidRPr="00483F1D">
        <w:rPr>
          <w:sz w:val="28"/>
          <w:szCs w:val="28"/>
          <w:lang w:eastAsia="ru-RU"/>
        </w:rPr>
        <w:t>представленных документов</w:t>
      </w:r>
      <w:r w:rsidR="007A088D" w:rsidRPr="00483F1D">
        <w:rPr>
          <w:sz w:val="28"/>
          <w:szCs w:val="28"/>
          <w:lang w:eastAsia="ru-RU"/>
        </w:rPr>
        <w:t xml:space="preserve"> и в соответствии с Правилами:</w:t>
      </w:r>
    </w:p>
    <w:p w:rsidR="007A088D" w:rsidRPr="00483F1D" w:rsidRDefault="005912EB" w:rsidP="00557014">
      <w:pPr>
        <w:widowControl/>
        <w:adjustRightInd w:val="0"/>
        <w:ind w:right="2" w:firstLine="709"/>
        <w:jc w:val="both"/>
        <w:rPr>
          <w:rFonts w:eastAsiaTheme="minorHAnsi"/>
          <w:sz w:val="28"/>
          <w:szCs w:val="28"/>
        </w:rPr>
      </w:pPr>
      <w:r w:rsidRPr="00483F1D">
        <w:rPr>
          <w:rFonts w:eastAsiaTheme="minorHAnsi"/>
          <w:sz w:val="28"/>
          <w:szCs w:val="28"/>
        </w:rPr>
        <w:t>а) определ</w:t>
      </w:r>
      <w:r w:rsidR="007A088D" w:rsidRPr="00483F1D">
        <w:rPr>
          <w:rFonts w:eastAsiaTheme="minorHAnsi"/>
          <w:sz w:val="28"/>
          <w:szCs w:val="28"/>
        </w:rPr>
        <w:t>яет</w:t>
      </w:r>
      <w:r w:rsidRPr="00483F1D">
        <w:rPr>
          <w:rFonts w:eastAsiaTheme="minorHAnsi"/>
          <w:sz w:val="28"/>
          <w:szCs w:val="28"/>
        </w:rPr>
        <w:t xml:space="preserve"> возможность присвоения объекту адресации адреса или аннулирования его адреса;</w:t>
      </w:r>
    </w:p>
    <w:p w:rsidR="007A088D" w:rsidRPr="00483F1D" w:rsidRDefault="005912EB" w:rsidP="00557014">
      <w:pPr>
        <w:widowControl/>
        <w:adjustRightInd w:val="0"/>
        <w:ind w:right="2" w:firstLine="709"/>
        <w:jc w:val="both"/>
        <w:rPr>
          <w:rFonts w:eastAsiaTheme="minorHAnsi"/>
          <w:sz w:val="28"/>
          <w:szCs w:val="28"/>
        </w:rPr>
      </w:pPr>
      <w:r w:rsidRPr="00483F1D">
        <w:rPr>
          <w:rFonts w:eastAsiaTheme="minorHAnsi"/>
          <w:sz w:val="28"/>
          <w:szCs w:val="28"/>
        </w:rPr>
        <w:t>б) пров</w:t>
      </w:r>
      <w:r w:rsidR="007A088D" w:rsidRPr="00483F1D">
        <w:rPr>
          <w:rFonts w:eastAsiaTheme="minorHAnsi"/>
          <w:sz w:val="28"/>
          <w:szCs w:val="28"/>
        </w:rPr>
        <w:t>одит</w:t>
      </w:r>
      <w:r w:rsidRPr="00483F1D">
        <w:rPr>
          <w:rFonts w:eastAsiaTheme="minorHAnsi"/>
          <w:sz w:val="28"/>
          <w:szCs w:val="28"/>
        </w:rPr>
        <w:t xml:space="preserve"> осмотр местонахождения объекта адресации (при необходимости);</w:t>
      </w:r>
    </w:p>
    <w:p w:rsidR="005912EB" w:rsidRPr="00483F1D" w:rsidRDefault="005912EB" w:rsidP="00557014">
      <w:pPr>
        <w:widowControl/>
        <w:adjustRightInd w:val="0"/>
        <w:ind w:right="2" w:firstLine="709"/>
        <w:jc w:val="both"/>
        <w:rPr>
          <w:rFonts w:eastAsiaTheme="minorHAnsi"/>
          <w:sz w:val="28"/>
          <w:szCs w:val="28"/>
        </w:rPr>
      </w:pPr>
      <w:r w:rsidRPr="00483F1D">
        <w:rPr>
          <w:rFonts w:eastAsiaTheme="minorHAnsi"/>
          <w:sz w:val="28"/>
          <w:szCs w:val="28"/>
        </w:rPr>
        <w:t>в) прин</w:t>
      </w:r>
      <w:r w:rsidR="007A088D" w:rsidRPr="00483F1D">
        <w:rPr>
          <w:rFonts w:eastAsiaTheme="minorHAnsi"/>
          <w:sz w:val="28"/>
          <w:szCs w:val="28"/>
        </w:rPr>
        <w:t>имает</w:t>
      </w:r>
      <w:r w:rsidRPr="00483F1D">
        <w:rPr>
          <w:rFonts w:eastAsiaTheme="minorHAnsi"/>
          <w:sz w:val="28"/>
          <w:szCs w:val="28"/>
        </w:rPr>
        <w:t xml:space="preserve">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</w:t>
      </w:r>
      <w:r w:rsidR="007A088D" w:rsidRPr="00483F1D">
        <w:rPr>
          <w:rFonts w:eastAsiaTheme="minorHAnsi"/>
          <w:sz w:val="28"/>
          <w:szCs w:val="28"/>
        </w:rPr>
        <w:t xml:space="preserve"> или об отказе в присвоении адреса или его аннулировании</w:t>
      </w:r>
      <w:r w:rsidRPr="00483F1D">
        <w:rPr>
          <w:rFonts w:eastAsiaTheme="minorHAnsi"/>
          <w:sz w:val="28"/>
          <w:szCs w:val="28"/>
        </w:rPr>
        <w:t>.</w:t>
      </w:r>
    </w:p>
    <w:p w:rsidR="00AE5694" w:rsidRPr="00EC708B" w:rsidRDefault="005912EB" w:rsidP="00557014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</w:t>
      </w:r>
      <w:r w:rsidR="007E1F41" w:rsidRPr="00483F1D">
        <w:rPr>
          <w:sz w:val="28"/>
          <w:szCs w:val="28"/>
          <w:lang w:eastAsia="ru-RU"/>
        </w:rPr>
        <w:t>.</w:t>
      </w:r>
    </w:p>
    <w:p w:rsidR="005912EB" w:rsidRPr="00483F1D" w:rsidRDefault="005912EB" w:rsidP="00557014">
      <w:pPr>
        <w:widowControl/>
        <w:adjustRightInd w:val="0"/>
        <w:ind w:right="2" w:firstLine="709"/>
        <w:jc w:val="both"/>
        <w:rPr>
          <w:rFonts w:eastAsiaTheme="minorHAnsi"/>
          <w:sz w:val="28"/>
          <w:szCs w:val="28"/>
        </w:rPr>
      </w:pPr>
      <w:r w:rsidRPr="00483F1D">
        <w:rPr>
          <w:rFonts w:eastAsiaTheme="minorHAnsi"/>
          <w:sz w:val="28"/>
          <w:szCs w:val="28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5912EB" w:rsidRPr="00483F1D" w:rsidRDefault="000766FA" w:rsidP="00557014">
      <w:pPr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71</w:t>
      </w:r>
      <w:r w:rsidR="00395253" w:rsidRPr="00483F1D">
        <w:rPr>
          <w:sz w:val="28"/>
          <w:szCs w:val="28"/>
          <w:lang w:eastAsia="ru-RU"/>
        </w:rPr>
        <w:t>.</w:t>
      </w:r>
      <w:r w:rsidR="005912EB" w:rsidRPr="00483F1D">
        <w:rPr>
          <w:sz w:val="28"/>
          <w:szCs w:val="28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или аннулировании его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321EE2" w:rsidRPr="00483F1D" w:rsidRDefault="000766FA" w:rsidP="00557014">
      <w:pPr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72</w:t>
      </w:r>
      <w:r w:rsidR="00321EE2" w:rsidRPr="00483F1D">
        <w:rPr>
          <w:sz w:val="28"/>
          <w:szCs w:val="28"/>
          <w:lang w:eastAsia="ru-RU"/>
        </w:rPr>
        <w:t>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95253" w:rsidRPr="00483F1D" w:rsidRDefault="00395253" w:rsidP="00557014">
      <w:pPr>
        <w:ind w:right="2"/>
        <w:jc w:val="both"/>
        <w:rPr>
          <w:sz w:val="28"/>
          <w:szCs w:val="28"/>
          <w:lang w:eastAsia="ru-RU"/>
        </w:rPr>
      </w:pPr>
    </w:p>
    <w:p w:rsidR="00395253" w:rsidRPr="00483F1D" w:rsidRDefault="00395253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395253" w:rsidRPr="00483F1D" w:rsidRDefault="0039525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муниципальной услуги</w:t>
      </w:r>
    </w:p>
    <w:p w:rsidR="00395253" w:rsidRPr="00483F1D" w:rsidRDefault="00395253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FF333F" w:rsidRPr="00483F1D" w:rsidRDefault="000766F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38" w:name="sub_4056"/>
      <w:r w:rsidRPr="00483F1D">
        <w:rPr>
          <w:sz w:val="28"/>
          <w:szCs w:val="28"/>
          <w:lang w:eastAsia="ru-RU"/>
        </w:rPr>
        <w:lastRenderedPageBreak/>
        <w:t>73</w:t>
      </w:r>
      <w:r w:rsidR="00395253" w:rsidRPr="00483F1D">
        <w:rPr>
          <w:sz w:val="28"/>
          <w:szCs w:val="28"/>
          <w:lang w:eastAsia="ru-RU"/>
        </w:rPr>
        <w:t xml:space="preserve">. </w:t>
      </w:r>
      <w:bookmarkStart w:id="39" w:name="sub_4057"/>
      <w:bookmarkEnd w:id="38"/>
      <w:r w:rsidR="00FF333F" w:rsidRPr="00483F1D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1D495A" w:rsidRPr="00483F1D" w:rsidRDefault="000766F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74</w:t>
      </w:r>
      <w:r w:rsidR="00FF333F" w:rsidRPr="00483F1D">
        <w:rPr>
          <w:sz w:val="28"/>
          <w:szCs w:val="28"/>
          <w:lang w:eastAsia="ru-RU"/>
        </w:rPr>
        <w:t xml:space="preserve">. </w:t>
      </w:r>
      <w:r w:rsidR="00264A2C" w:rsidRPr="00483F1D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95253" w:rsidRPr="00483F1D" w:rsidRDefault="000766F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75</w:t>
      </w:r>
      <w:r w:rsidR="001D495A" w:rsidRPr="00483F1D">
        <w:rPr>
          <w:sz w:val="28"/>
          <w:szCs w:val="28"/>
          <w:lang w:eastAsia="ru-RU"/>
        </w:rPr>
        <w:t xml:space="preserve">. </w:t>
      </w:r>
      <w:r w:rsidR="00395253" w:rsidRPr="00483F1D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  <w:bookmarkEnd w:id="39"/>
    </w:p>
    <w:p w:rsidR="00264A2C" w:rsidRPr="00483F1D" w:rsidRDefault="000766F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76</w:t>
      </w:r>
      <w:r w:rsidR="00B31B73" w:rsidRPr="00483F1D">
        <w:rPr>
          <w:sz w:val="28"/>
          <w:szCs w:val="28"/>
          <w:lang w:eastAsia="ru-RU"/>
        </w:rPr>
        <w:t>.</w:t>
      </w:r>
      <w:r w:rsidR="00EC708B">
        <w:rPr>
          <w:sz w:val="28"/>
          <w:szCs w:val="28"/>
          <w:lang w:eastAsia="ru-RU"/>
        </w:rPr>
        <w:t xml:space="preserve"> </w:t>
      </w:r>
      <w:r w:rsidR="00264A2C" w:rsidRPr="00483F1D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264A2C" w:rsidRPr="00483F1D" w:rsidRDefault="00264A2C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74 Регламента. В данном случае документы готовятся в формате </w:t>
      </w:r>
      <w:proofErr w:type="spellStart"/>
      <w:r w:rsidRPr="00483F1D">
        <w:rPr>
          <w:sz w:val="28"/>
          <w:szCs w:val="28"/>
          <w:lang w:eastAsia="ru-RU"/>
        </w:rPr>
        <w:t>pdf</w:t>
      </w:r>
      <w:proofErr w:type="spellEnd"/>
      <w:r w:rsidRPr="00483F1D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="00EC708B">
        <w:rPr>
          <w:sz w:val="28"/>
          <w:szCs w:val="28"/>
          <w:lang w:eastAsia="ru-RU"/>
        </w:rPr>
        <w:t>.</w:t>
      </w:r>
      <w:proofErr w:type="spellStart"/>
      <w:r w:rsidRPr="00483F1D">
        <w:rPr>
          <w:sz w:val="28"/>
          <w:szCs w:val="28"/>
          <w:lang w:eastAsia="ru-RU"/>
        </w:rPr>
        <w:t>zip</w:t>
      </w:r>
      <w:proofErr w:type="spellEnd"/>
      <w:r w:rsidRPr="00483F1D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264A2C" w:rsidRPr="00483F1D" w:rsidRDefault="00264A2C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74 Регламента;</w:t>
      </w:r>
    </w:p>
    <w:p w:rsidR="007D7381" w:rsidRPr="00483F1D" w:rsidRDefault="00264A2C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95253" w:rsidRPr="00483F1D" w:rsidRDefault="00972786" w:rsidP="00292C98">
      <w:pPr>
        <w:adjustRightInd w:val="0"/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483F1D">
          <w:rPr>
            <w:sz w:val="28"/>
            <w:szCs w:val="28"/>
          </w:rPr>
          <w:t xml:space="preserve">пункте </w:t>
        </w:r>
      </w:hyperlink>
      <w:r w:rsidRPr="00483F1D">
        <w:rPr>
          <w:sz w:val="28"/>
          <w:szCs w:val="28"/>
        </w:rPr>
        <w:t>74 данного</w:t>
      </w:r>
      <w:r w:rsidR="00557014">
        <w:rPr>
          <w:sz w:val="28"/>
          <w:szCs w:val="28"/>
        </w:rPr>
        <w:t xml:space="preserve"> </w:t>
      </w:r>
      <w:r w:rsidRPr="00483F1D">
        <w:rPr>
          <w:sz w:val="28"/>
          <w:szCs w:val="28"/>
        </w:rPr>
        <w:t>Регламента.</w:t>
      </w:r>
    </w:p>
    <w:p w:rsidR="00395253" w:rsidRPr="00483F1D" w:rsidRDefault="00395253" w:rsidP="00557014">
      <w:pPr>
        <w:spacing w:before="120"/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Получение дополнительных сведений от заявителя</w:t>
      </w:r>
    </w:p>
    <w:p w:rsidR="00395253" w:rsidRPr="00483F1D" w:rsidRDefault="00EC708B" w:rsidP="00292C98">
      <w:pPr>
        <w:spacing w:before="220"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77.</w:t>
      </w:r>
      <w:r w:rsidR="00395253" w:rsidRPr="00483F1D">
        <w:rPr>
          <w:sz w:val="28"/>
          <w:szCs w:val="28"/>
          <w:lang w:eastAsia="ru-RU"/>
        </w:rPr>
        <w:t xml:space="preserve"> </w:t>
      </w:r>
      <w:r w:rsidR="00752468" w:rsidRPr="00483F1D">
        <w:rPr>
          <w:sz w:val="28"/>
          <w:szCs w:val="28"/>
          <w:lang w:eastAsia="ru-RU"/>
        </w:rPr>
        <w:t>Получение дополнительных сведений от заявителя не предусмотрено.</w:t>
      </w:r>
    </w:p>
    <w:p w:rsidR="003E58B3" w:rsidRPr="00483F1D" w:rsidRDefault="003E58B3" w:rsidP="00557014">
      <w:pPr>
        <w:autoSpaceDE/>
        <w:autoSpaceDN/>
        <w:ind w:right="2" w:firstLine="709"/>
        <w:jc w:val="center"/>
        <w:outlineLvl w:val="1"/>
        <w:rPr>
          <w:b/>
          <w:sz w:val="28"/>
          <w:szCs w:val="28"/>
          <w:lang w:eastAsia="ru-RU"/>
        </w:rPr>
      </w:pPr>
      <w:r w:rsidRPr="00483F1D">
        <w:rPr>
          <w:b/>
          <w:bCs/>
          <w:color w:val="26282F"/>
          <w:sz w:val="28"/>
          <w:szCs w:val="28"/>
          <w:lang w:eastAsia="ru-RU"/>
        </w:rPr>
        <w:t>IV.</w:t>
      </w:r>
      <w:r w:rsidRPr="00483F1D">
        <w:rPr>
          <w:b/>
          <w:sz w:val="28"/>
          <w:szCs w:val="28"/>
          <w:lang w:eastAsia="ru-RU"/>
        </w:rPr>
        <w:t xml:space="preserve"> Формы контроля за предоставлением муниципальной услуги</w:t>
      </w:r>
    </w:p>
    <w:p w:rsidR="003E58B3" w:rsidRPr="00483F1D" w:rsidRDefault="003E58B3" w:rsidP="00557014">
      <w:pPr>
        <w:autoSpaceDE/>
        <w:autoSpaceDN/>
        <w:ind w:right="2" w:firstLine="709"/>
        <w:jc w:val="both"/>
        <w:rPr>
          <w:b/>
          <w:sz w:val="28"/>
          <w:szCs w:val="28"/>
          <w:lang w:eastAsia="ru-RU"/>
        </w:rPr>
      </w:pPr>
    </w:p>
    <w:p w:rsidR="003E58B3" w:rsidRPr="00483F1D" w:rsidRDefault="003E58B3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58B3" w:rsidRPr="00483F1D" w:rsidRDefault="003E58B3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</w:p>
    <w:p w:rsidR="00DB1935" w:rsidRPr="00483F1D" w:rsidRDefault="00EC708B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78</w:t>
      </w:r>
      <w:r w:rsidR="00DB1935" w:rsidRPr="00483F1D">
        <w:rPr>
          <w:sz w:val="28"/>
          <w:szCs w:val="28"/>
          <w:lang w:eastAsia="ru-RU"/>
        </w:rPr>
        <w:t>. 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органаили многофункционального центра, уполномоченными на осуществление контроля за предоставлением Услуги.</w:t>
      </w:r>
    </w:p>
    <w:p w:rsidR="00DB1935" w:rsidRPr="00483F1D" w:rsidRDefault="00DB1935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DB1935" w:rsidRPr="00483F1D" w:rsidRDefault="00DB1935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:rsidR="00DB1935" w:rsidRPr="00483F1D" w:rsidRDefault="00DB1935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-</w:t>
      </w:r>
      <w:r w:rsidR="00EC708B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решений о предоставлении (об отказе в предоставлении) Услуги;</w:t>
      </w:r>
    </w:p>
    <w:p w:rsidR="00DB1935" w:rsidRPr="00483F1D" w:rsidRDefault="00DB1935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-</w:t>
      </w:r>
      <w:r w:rsidR="00EC708B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выявления и устранения нарушений прав граждан;</w:t>
      </w:r>
    </w:p>
    <w:p w:rsidR="003E58B3" w:rsidRPr="00483F1D" w:rsidRDefault="00DB1935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-</w:t>
      </w:r>
      <w:r w:rsidR="00EC708B">
        <w:rPr>
          <w:sz w:val="28"/>
          <w:szCs w:val="28"/>
          <w:lang w:eastAsia="ru-RU"/>
        </w:rPr>
        <w:t xml:space="preserve"> </w:t>
      </w:r>
      <w:r w:rsidRPr="00483F1D">
        <w:rPr>
          <w:sz w:val="28"/>
          <w:szCs w:val="28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766FA" w:rsidRPr="00483F1D" w:rsidRDefault="000766FA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3E58B3" w:rsidRPr="00483F1D" w:rsidRDefault="003E58B3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Порядок и периодичность осуществления плановых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 xml:space="preserve"> муниципальной услуги, в том числе порядок и формы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контроля за полнотой и качеством предоставления муниципальной услуги</w:t>
      </w:r>
    </w:p>
    <w:p w:rsidR="003E58B3" w:rsidRPr="00483F1D" w:rsidRDefault="003E58B3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</w:p>
    <w:p w:rsidR="003E58B3" w:rsidRPr="00483F1D" w:rsidRDefault="00EC708B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79</w:t>
      </w:r>
      <w:r w:rsidR="003E58B3" w:rsidRPr="00483F1D">
        <w:rPr>
          <w:sz w:val="28"/>
          <w:szCs w:val="28"/>
          <w:lang w:eastAsia="ru-RU"/>
        </w:rPr>
        <w:t>. Руководитель органа местного самоуправления организует контроль предоставления муниципальной услуги.</w:t>
      </w:r>
    </w:p>
    <w:p w:rsidR="003E58B3" w:rsidRPr="00483F1D" w:rsidRDefault="000766FA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8</w:t>
      </w:r>
      <w:r w:rsidR="00794703">
        <w:rPr>
          <w:sz w:val="28"/>
          <w:szCs w:val="28"/>
          <w:lang w:eastAsia="ru-RU"/>
        </w:rPr>
        <w:t>0</w:t>
      </w:r>
      <w:r w:rsidR="003E58B3" w:rsidRPr="00483F1D">
        <w:rPr>
          <w:sz w:val="28"/>
          <w:szCs w:val="28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E58B3" w:rsidRPr="00483F1D" w:rsidRDefault="00794703" w:rsidP="00292C98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81</w:t>
      </w:r>
      <w:r w:rsidR="003E58B3" w:rsidRPr="00483F1D">
        <w:rPr>
          <w:sz w:val="28"/>
          <w:szCs w:val="28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E58B3" w:rsidRPr="00483F1D" w:rsidRDefault="003E58B3" w:rsidP="00557014">
      <w:pPr>
        <w:autoSpaceDE/>
        <w:autoSpaceDN/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 xml:space="preserve">Ответственность уполномоченных должностных лиц органа </w:t>
      </w:r>
      <w:r w:rsidRPr="00483F1D">
        <w:rPr>
          <w:b/>
          <w:sz w:val="28"/>
          <w:szCs w:val="28"/>
          <w:lang w:eastAsia="ru-RU"/>
        </w:rPr>
        <w:lastRenderedPageBreak/>
        <w:t>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483F1D" w:rsidRDefault="003E58B3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</w:p>
    <w:p w:rsidR="00553A74" w:rsidRPr="00483F1D" w:rsidRDefault="000766FA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8</w:t>
      </w:r>
      <w:r w:rsidR="00794703">
        <w:rPr>
          <w:sz w:val="28"/>
          <w:szCs w:val="28"/>
          <w:lang w:eastAsia="ru-RU"/>
        </w:rPr>
        <w:t>2</w:t>
      </w:r>
      <w:r w:rsidR="003E58B3" w:rsidRPr="00483F1D">
        <w:rPr>
          <w:sz w:val="28"/>
          <w:szCs w:val="28"/>
          <w:lang w:eastAsia="ru-RU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E58B3" w:rsidRPr="00483F1D" w:rsidRDefault="003E58B3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E58B3" w:rsidRPr="00483F1D" w:rsidRDefault="003E58B3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</w:p>
    <w:p w:rsidR="003E58B3" w:rsidRPr="00483F1D" w:rsidRDefault="003E58B3" w:rsidP="00557014">
      <w:pPr>
        <w:autoSpaceDE/>
        <w:autoSpaceDN/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E58B3" w:rsidRPr="00483F1D" w:rsidRDefault="003E58B3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</w:p>
    <w:p w:rsidR="003E58B3" w:rsidRPr="00483F1D" w:rsidRDefault="000766FA" w:rsidP="00557014">
      <w:pPr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8</w:t>
      </w:r>
      <w:r w:rsidR="00794703">
        <w:rPr>
          <w:sz w:val="28"/>
          <w:szCs w:val="28"/>
          <w:lang w:eastAsia="ru-RU"/>
        </w:rPr>
        <w:t>3</w:t>
      </w:r>
      <w:r w:rsidR="003E58B3" w:rsidRPr="00483F1D">
        <w:rPr>
          <w:sz w:val="28"/>
          <w:szCs w:val="28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E58B3" w:rsidRPr="00483F1D" w:rsidRDefault="003E58B3" w:rsidP="00557014">
      <w:pPr>
        <w:autoSpaceDE/>
        <w:autoSpaceDN/>
        <w:ind w:right="2"/>
        <w:jc w:val="both"/>
        <w:rPr>
          <w:sz w:val="28"/>
          <w:szCs w:val="28"/>
          <w:lang w:eastAsia="ru-RU"/>
        </w:rPr>
      </w:pPr>
    </w:p>
    <w:p w:rsidR="003E58B3" w:rsidRPr="00483F1D" w:rsidRDefault="003E58B3" w:rsidP="00557014">
      <w:pPr>
        <w:ind w:right="2" w:firstLine="709"/>
        <w:jc w:val="center"/>
        <w:outlineLvl w:val="1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и действий (бездействия) органа местного самоуправления,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 xml:space="preserve">многофункционального центра организаций, осуществляющих 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функции по предоставлению муниципальных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:rsidR="003E58B3" w:rsidRPr="00483F1D" w:rsidRDefault="003E58B3" w:rsidP="00557014">
      <w:pPr>
        <w:widowControl/>
        <w:adjustRightInd w:val="0"/>
        <w:ind w:right="2" w:firstLine="709"/>
        <w:jc w:val="center"/>
        <w:rPr>
          <w:b/>
          <w:sz w:val="28"/>
          <w:szCs w:val="28"/>
          <w:lang w:eastAsia="ru-RU"/>
        </w:rPr>
      </w:pPr>
    </w:p>
    <w:p w:rsidR="003E58B3" w:rsidRDefault="000766FA" w:rsidP="00557014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8</w:t>
      </w:r>
      <w:r w:rsidR="00794703">
        <w:rPr>
          <w:sz w:val="28"/>
          <w:szCs w:val="28"/>
          <w:lang w:eastAsia="ru-RU"/>
        </w:rPr>
        <w:t>4</w:t>
      </w:r>
      <w:r w:rsidR="00553A74" w:rsidRPr="00483F1D">
        <w:rPr>
          <w:sz w:val="28"/>
          <w:szCs w:val="28"/>
          <w:lang w:eastAsia="ru-RU"/>
        </w:rPr>
        <w:t xml:space="preserve">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794703" w:rsidRPr="00483F1D">
        <w:rPr>
          <w:sz w:val="28"/>
          <w:szCs w:val="28"/>
          <w:lang w:eastAsia="ru-RU"/>
        </w:rPr>
        <w:t>государственных (муниципальных) служащих, многофункционального</w:t>
      </w:r>
      <w:r w:rsidR="00553A74" w:rsidRPr="00483F1D">
        <w:rPr>
          <w:sz w:val="28"/>
          <w:szCs w:val="28"/>
          <w:lang w:eastAsia="ru-RU"/>
        </w:rPr>
        <w:t xml:space="preserve">  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:rsidR="00794703" w:rsidRPr="00483F1D" w:rsidRDefault="00794703" w:rsidP="00557014">
      <w:pPr>
        <w:widowControl/>
        <w:adjustRightInd w:val="0"/>
        <w:ind w:right="2"/>
        <w:jc w:val="both"/>
        <w:rPr>
          <w:sz w:val="28"/>
          <w:szCs w:val="28"/>
          <w:lang w:eastAsia="ru-RU"/>
        </w:rPr>
      </w:pPr>
    </w:p>
    <w:p w:rsidR="003E58B3" w:rsidRPr="00483F1D" w:rsidRDefault="003E58B3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Информация для заинтересованных лиц об их праве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на досудебное (внесудебное) обжалование действий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(бездействия) и (или) решений, принятых (осуществленных)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в ходе предоставления муниципальной услуги</w:t>
      </w:r>
    </w:p>
    <w:p w:rsidR="003E58B3" w:rsidRPr="00483F1D" w:rsidRDefault="003E58B3" w:rsidP="00557014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3E58B3" w:rsidRPr="00483F1D" w:rsidRDefault="000766F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8</w:t>
      </w:r>
      <w:r w:rsidR="00794703">
        <w:rPr>
          <w:sz w:val="28"/>
          <w:szCs w:val="28"/>
          <w:lang w:eastAsia="ru-RU"/>
        </w:rPr>
        <w:t>5</w:t>
      </w:r>
      <w:r w:rsidR="003E58B3" w:rsidRPr="00483F1D">
        <w:rPr>
          <w:sz w:val="28"/>
          <w:szCs w:val="28"/>
          <w:lang w:eastAsia="ru-RU"/>
        </w:rPr>
        <w:t xml:space="preserve">. 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</w:t>
      </w:r>
      <w:r w:rsidR="003E58B3" w:rsidRPr="00483F1D">
        <w:rPr>
          <w:sz w:val="28"/>
          <w:szCs w:val="28"/>
          <w:lang w:eastAsia="ru-RU"/>
        </w:rPr>
        <w:lastRenderedPageBreak/>
        <w:t xml:space="preserve">(или) действие (бездействие) в досудебном (внесудебном) порядке в соответствии с законодательством Российской Федерации. </w:t>
      </w:r>
    </w:p>
    <w:p w:rsidR="003E58B3" w:rsidRPr="00483F1D" w:rsidRDefault="003E58B3" w:rsidP="00557014">
      <w:pPr>
        <w:adjustRightInd w:val="0"/>
        <w:ind w:right="2" w:firstLine="709"/>
        <w:jc w:val="center"/>
        <w:rPr>
          <w:b/>
          <w:sz w:val="28"/>
          <w:szCs w:val="28"/>
          <w:lang w:eastAsia="ru-RU"/>
        </w:rPr>
      </w:pPr>
    </w:p>
    <w:p w:rsidR="003E58B3" w:rsidRPr="00483F1D" w:rsidRDefault="003E58B3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Органы государственной власти, органы местного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самоуправления, организации и уполномоченные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на рассмотрение жалобы лица, которым может быть направлена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жалоба заявителя в досудебном (внесудебном) порядке</w:t>
      </w:r>
    </w:p>
    <w:p w:rsidR="003E58B3" w:rsidRPr="00483F1D" w:rsidRDefault="003E58B3" w:rsidP="00557014">
      <w:pPr>
        <w:adjustRightInd w:val="0"/>
        <w:ind w:right="2" w:firstLine="709"/>
        <w:rPr>
          <w:b/>
          <w:sz w:val="28"/>
          <w:szCs w:val="28"/>
          <w:lang w:eastAsia="ru-RU"/>
        </w:rPr>
      </w:pPr>
    </w:p>
    <w:p w:rsidR="003E58B3" w:rsidRPr="00483F1D" w:rsidRDefault="000766FA" w:rsidP="00557014">
      <w:pPr>
        <w:widowControl/>
        <w:adjustRightInd w:val="0"/>
        <w:ind w:right="2" w:firstLine="709"/>
        <w:jc w:val="both"/>
        <w:rPr>
          <w:sz w:val="28"/>
          <w:szCs w:val="28"/>
        </w:rPr>
      </w:pPr>
      <w:r w:rsidRPr="00483F1D">
        <w:rPr>
          <w:sz w:val="28"/>
          <w:szCs w:val="28"/>
          <w:lang w:eastAsia="ru-RU"/>
        </w:rPr>
        <w:t>8</w:t>
      </w:r>
      <w:r w:rsidR="00794703">
        <w:rPr>
          <w:sz w:val="28"/>
          <w:szCs w:val="28"/>
          <w:lang w:eastAsia="ru-RU"/>
        </w:rPr>
        <w:t>6</w:t>
      </w:r>
      <w:r w:rsidR="003E58B3" w:rsidRPr="00483F1D">
        <w:rPr>
          <w:sz w:val="28"/>
          <w:szCs w:val="28"/>
          <w:lang w:eastAsia="ru-RU"/>
        </w:rPr>
        <w:t xml:space="preserve">. </w:t>
      </w:r>
      <w:r w:rsidR="003E58B3" w:rsidRPr="00483F1D">
        <w:rPr>
          <w:sz w:val="28"/>
          <w:szCs w:val="28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3E58B3" w:rsidRPr="00483F1D" w:rsidRDefault="003E58B3" w:rsidP="00557014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483F1D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:rsidR="003E58B3" w:rsidRPr="00483F1D" w:rsidRDefault="003E58B3" w:rsidP="00557014">
      <w:pPr>
        <w:adjustRightInd w:val="0"/>
        <w:ind w:right="2" w:firstLine="709"/>
        <w:jc w:val="center"/>
        <w:rPr>
          <w:b/>
          <w:sz w:val="28"/>
          <w:szCs w:val="28"/>
          <w:lang w:eastAsia="ru-RU"/>
        </w:rPr>
      </w:pPr>
    </w:p>
    <w:p w:rsidR="003E58B3" w:rsidRPr="00483F1D" w:rsidRDefault="003E58B3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Способы информирования заявителей о порядке подачи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:rsidR="003E58B3" w:rsidRPr="00483F1D" w:rsidRDefault="003E58B3" w:rsidP="00557014">
      <w:pPr>
        <w:adjustRightInd w:val="0"/>
        <w:ind w:right="2" w:firstLine="709"/>
        <w:jc w:val="center"/>
        <w:rPr>
          <w:b/>
          <w:sz w:val="28"/>
          <w:szCs w:val="28"/>
          <w:lang w:eastAsia="ru-RU"/>
        </w:rPr>
      </w:pPr>
    </w:p>
    <w:p w:rsidR="003E58B3" w:rsidRPr="00483F1D" w:rsidRDefault="000766FA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483F1D">
        <w:rPr>
          <w:sz w:val="28"/>
          <w:szCs w:val="28"/>
          <w:lang w:eastAsia="ru-RU"/>
        </w:rPr>
        <w:t>8</w:t>
      </w:r>
      <w:r w:rsidR="00794703">
        <w:rPr>
          <w:sz w:val="28"/>
          <w:szCs w:val="28"/>
          <w:lang w:eastAsia="ru-RU"/>
        </w:rPr>
        <w:t>7</w:t>
      </w:r>
      <w:r w:rsidR="003E58B3" w:rsidRPr="00483F1D">
        <w:rPr>
          <w:sz w:val="28"/>
          <w:szCs w:val="28"/>
          <w:lang w:eastAsia="ru-RU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3E58B3" w:rsidRPr="00483F1D" w:rsidRDefault="003E58B3" w:rsidP="00557014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3E58B3" w:rsidRPr="00483F1D" w:rsidRDefault="003E58B3" w:rsidP="00557014">
      <w:pPr>
        <w:ind w:right="2" w:firstLine="709"/>
        <w:jc w:val="center"/>
        <w:outlineLvl w:val="2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(бездействия) органа местного самоуправления</w:t>
      </w:r>
    </w:p>
    <w:p w:rsidR="003E58B3" w:rsidRPr="00483F1D" w:rsidRDefault="003E58B3" w:rsidP="00557014">
      <w:pPr>
        <w:ind w:right="2" w:firstLine="709"/>
        <w:jc w:val="center"/>
        <w:rPr>
          <w:b/>
          <w:sz w:val="28"/>
          <w:szCs w:val="28"/>
          <w:lang w:eastAsia="ru-RU"/>
        </w:rPr>
      </w:pPr>
      <w:r w:rsidRPr="00483F1D">
        <w:rPr>
          <w:b/>
          <w:sz w:val="28"/>
          <w:szCs w:val="28"/>
          <w:lang w:eastAsia="ru-RU"/>
        </w:rPr>
        <w:t>Оренбургской области, а также его должностных лиц</w:t>
      </w:r>
    </w:p>
    <w:p w:rsidR="003E58B3" w:rsidRPr="00483F1D" w:rsidRDefault="003E58B3" w:rsidP="00557014">
      <w:pPr>
        <w:adjustRightInd w:val="0"/>
        <w:ind w:right="2" w:firstLine="709"/>
        <w:jc w:val="center"/>
        <w:rPr>
          <w:sz w:val="28"/>
          <w:szCs w:val="28"/>
          <w:lang w:eastAsia="ru-RU"/>
        </w:rPr>
      </w:pPr>
    </w:p>
    <w:p w:rsidR="00794703" w:rsidRDefault="00794703" w:rsidP="00557014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88</w:t>
      </w:r>
      <w:r w:rsidR="003E58B3" w:rsidRPr="00483F1D">
        <w:rPr>
          <w:sz w:val="28"/>
          <w:szCs w:val="28"/>
          <w:lang w:eastAsia="ru-RU"/>
        </w:rPr>
        <w:t xml:space="preserve">. </w:t>
      </w:r>
      <w:r w:rsidRPr="00794703">
        <w:rPr>
          <w:sz w:val="28"/>
          <w:szCs w:val="28"/>
          <w:lang w:eastAsia="ru-RU"/>
        </w:rPr>
        <w:t>Перечень нормативных правовых актов, регулирующих порядок</w:t>
      </w:r>
      <w:r>
        <w:rPr>
          <w:sz w:val="28"/>
          <w:szCs w:val="28"/>
          <w:lang w:eastAsia="ru-RU"/>
        </w:rPr>
        <w:t xml:space="preserve"> </w:t>
      </w:r>
      <w:r w:rsidRPr="00794703">
        <w:rPr>
          <w:sz w:val="28"/>
          <w:szCs w:val="28"/>
          <w:lang w:eastAsia="ru-RU"/>
        </w:rPr>
        <w:t>досудебного (внесудебного) обжалования решений и действий</w:t>
      </w:r>
      <w:r>
        <w:rPr>
          <w:sz w:val="28"/>
          <w:szCs w:val="28"/>
          <w:lang w:eastAsia="ru-RU"/>
        </w:rPr>
        <w:t xml:space="preserve"> </w:t>
      </w:r>
      <w:r w:rsidRPr="00794703">
        <w:rPr>
          <w:sz w:val="28"/>
          <w:szCs w:val="28"/>
          <w:lang w:eastAsia="ru-RU"/>
        </w:rPr>
        <w:t>(бездействия) органа местного самоуправления</w:t>
      </w:r>
      <w:r>
        <w:rPr>
          <w:sz w:val="28"/>
          <w:szCs w:val="28"/>
          <w:lang w:eastAsia="ru-RU"/>
        </w:rPr>
        <w:t xml:space="preserve"> </w:t>
      </w:r>
      <w:r w:rsidRPr="00794703">
        <w:rPr>
          <w:sz w:val="28"/>
          <w:szCs w:val="28"/>
          <w:lang w:eastAsia="ru-RU"/>
        </w:rPr>
        <w:t>Оренбургской области, а также его должностных лиц</w:t>
      </w:r>
    </w:p>
    <w:p w:rsidR="0066178A" w:rsidRPr="00483F1D" w:rsidRDefault="00794703" w:rsidP="00557014">
      <w:pPr>
        <w:widowControl/>
        <w:adjustRightInd w:val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="003E58B3" w:rsidRPr="00483F1D">
        <w:rPr>
          <w:sz w:val="28"/>
          <w:szCs w:val="28"/>
        </w:rPr>
        <w:t xml:space="preserve">Федеральный </w:t>
      </w:r>
      <w:hyperlink r:id="rId5" w:history="1">
        <w:r w:rsidR="003E58B3" w:rsidRPr="00483F1D">
          <w:rPr>
            <w:sz w:val="28"/>
            <w:szCs w:val="28"/>
          </w:rPr>
          <w:t>закон</w:t>
        </w:r>
      </w:hyperlink>
      <w:r w:rsidR="003E58B3" w:rsidRPr="00483F1D">
        <w:rPr>
          <w:sz w:val="28"/>
          <w:szCs w:val="28"/>
        </w:rPr>
        <w:t xml:space="preserve"> от 27.07.2010 года № 210-ФЗ;</w:t>
      </w:r>
    </w:p>
    <w:p w:rsidR="0066178A" w:rsidRPr="00483F1D" w:rsidRDefault="00794703" w:rsidP="00557014">
      <w:pPr>
        <w:widowControl/>
        <w:adjustRightInd w:val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178A" w:rsidRPr="00483F1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="0066178A" w:rsidRPr="00483F1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66178A" w:rsidRPr="00483F1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66178A" w:rsidRPr="00483F1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66178A" w:rsidRPr="00483F1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6178A" w:rsidRPr="00483F1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66178A" w:rsidRPr="00483F1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66178A" w:rsidRPr="00483F1D">
        <w:rPr>
          <w:sz w:val="28"/>
          <w:szCs w:val="28"/>
        </w:rPr>
        <w:t>2012г.</w:t>
      </w:r>
      <w:r>
        <w:rPr>
          <w:sz w:val="28"/>
          <w:szCs w:val="28"/>
        </w:rPr>
        <w:t xml:space="preserve"> </w:t>
      </w:r>
      <w:r w:rsidR="0066178A" w:rsidRPr="00483F1D">
        <w:rPr>
          <w:w w:val="105"/>
          <w:sz w:val="28"/>
          <w:szCs w:val="28"/>
        </w:rPr>
        <w:t>№1198</w:t>
      </w:r>
      <w:r>
        <w:rPr>
          <w:w w:val="105"/>
          <w:sz w:val="28"/>
          <w:szCs w:val="28"/>
        </w:rPr>
        <w:t xml:space="preserve"> </w:t>
      </w:r>
      <w:r w:rsidR="0066178A" w:rsidRPr="00483F1D">
        <w:rPr>
          <w:w w:val="105"/>
          <w:sz w:val="28"/>
          <w:szCs w:val="28"/>
        </w:rPr>
        <w:t>«О</w:t>
      </w:r>
      <w:r>
        <w:rPr>
          <w:w w:val="105"/>
          <w:sz w:val="28"/>
          <w:szCs w:val="28"/>
        </w:rPr>
        <w:t xml:space="preserve"> </w:t>
      </w:r>
      <w:r w:rsidR="0066178A" w:rsidRPr="00483F1D">
        <w:rPr>
          <w:w w:val="105"/>
          <w:sz w:val="28"/>
          <w:szCs w:val="28"/>
        </w:rPr>
        <w:t>федеральной</w:t>
      </w:r>
      <w:r>
        <w:rPr>
          <w:w w:val="105"/>
          <w:sz w:val="28"/>
          <w:szCs w:val="28"/>
        </w:rPr>
        <w:t xml:space="preserve"> </w:t>
      </w:r>
      <w:r w:rsidR="0066178A" w:rsidRPr="00483F1D">
        <w:rPr>
          <w:w w:val="105"/>
          <w:sz w:val="28"/>
          <w:szCs w:val="28"/>
        </w:rPr>
        <w:t>государственной</w:t>
      </w:r>
      <w:r>
        <w:rPr>
          <w:w w:val="105"/>
          <w:sz w:val="28"/>
          <w:szCs w:val="28"/>
        </w:rPr>
        <w:t xml:space="preserve"> </w:t>
      </w:r>
      <w:r w:rsidR="0066178A" w:rsidRPr="00483F1D">
        <w:rPr>
          <w:w w:val="105"/>
          <w:sz w:val="28"/>
          <w:szCs w:val="28"/>
        </w:rPr>
        <w:t>информационной</w:t>
      </w:r>
      <w:r>
        <w:rPr>
          <w:w w:val="105"/>
          <w:sz w:val="28"/>
          <w:szCs w:val="28"/>
        </w:rPr>
        <w:t xml:space="preserve"> </w:t>
      </w:r>
      <w:r w:rsidR="0066178A" w:rsidRPr="00483F1D">
        <w:rPr>
          <w:w w:val="105"/>
          <w:sz w:val="28"/>
          <w:szCs w:val="28"/>
        </w:rPr>
        <w:t>системе,</w:t>
      </w:r>
      <w:r>
        <w:rPr>
          <w:w w:val="105"/>
          <w:sz w:val="28"/>
          <w:szCs w:val="28"/>
        </w:rPr>
        <w:t xml:space="preserve"> </w:t>
      </w:r>
      <w:r w:rsidR="0066178A" w:rsidRPr="00483F1D">
        <w:rPr>
          <w:w w:val="105"/>
          <w:sz w:val="28"/>
          <w:szCs w:val="28"/>
        </w:rPr>
        <w:t>обеспечивающей процесс досудебного (внесудебного) обжалования решенийи действий (бездействия), совершенных при предоставлении государственныхимуниципальныхуслуг»;</w:t>
      </w:r>
    </w:p>
    <w:p w:rsidR="003E58B3" w:rsidRPr="00483F1D" w:rsidRDefault="00794703" w:rsidP="00557014">
      <w:pPr>
        <w:widowControl/>
        <w:adjustRightInd w:val="0"/>
        <w:ind w:right="2" w:firstLine="709"/>
        <w:jc w:val="both"/>
        <w:rPr>
          <w:sz w:val="28"/>
          <w:szCs w:val="28"/>
        </w:rPr>
      </w:pPr>
      <w:r>
        <w:t xml:space="preserve">- </w:t>
      </w:r>
      <w:hyperlink r:id="rId6" w:anchor="/document/27537955/entry/0" w:history="1">
        <w:r w:rsidR="003E58B3" w:rsidRPr="00483F1D">
          <w:rPr>
            <w:sz w:val="28"/>
            <w:szCs w:val="28"/>
          </w:rPr>
          <w:t>постановление</w:t>
        </w:r>
      </w:hyperlink>
      <w:r w:rsidR="003E58B3" w:rsidRPr="00483F1D">
        <w:rPr>
          <w:sz w:val="28"/>
          <w:szCs w:val="28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</w:t>
      </w:r>
      <w:r w:rsidR="003E58B3" w:rsidRPr="00483F1D">
        <w:rPr>
          <w:sz w:val="28"/>
          <w:szCs w:val="28"/>
        </w:rPr>
        <w:lastRenderedPageBreak/>
        <w:t xml:space="preserve">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7" w:history="1">
        <w:r w:rsidR="003E58B3" w:rsidRPr="00483F1D">
          <w:rPr>
            <w:sz w:val="28"/>
            <w:szCs w:val="28"/>
          </w:rPr>
          <w:t>частью 1.1 статьи 16</w:t>
        </w:r>
      </w:hyperlink>
      <w:r w:rsidR="003E58B3" w:rsidRPr="00483F1D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3E58B3" w:rsidRPr="00483F1D">
        <w:rPr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</w:t>
      </w:r>
      <w:r>
        <w:rPr>
          <w:sz w:val="28"/>
          <w:szCs w:val="28"/>
        </w:rPr>
        <w:t>.</w:t>
      </w: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794703" w:rsidRDefault="00794703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794703" w:rsidRDefault="00794703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794703" w:rsidRDefault="00794703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794703" w:rsidRDefault="00794703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794703" w:rsidRDefault="00794703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794703" w:rsidRDefault="00794703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794703" w:rsidRDefault="00794703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0E5D75" w:rsidRDefault="000E5D75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224866" w:rsidRDefault="00224866" w:rsidP="006D4BB3">
      <w:pPr>
        <w:pStyle w:val="af3"/>
        <w:spacing w:line="240" w:lineRule="auto"/>
        <w:ind w:firstLine="4395"/>
        <w:jc w:val="right"/>
        <w:rPr>
          <w:szCs w:val="28"/>
        </w:rPr>
      </w:pPr>
    </w:p>
    <w:p w:rsidR="006D4BB3" w:rsidRPr="006D4BB3" w:rsidRDefault="006D4BB3" w:rsidP="006D4BB3">
      <w:pPr>
        <w:pStyle w:val="af3"/>
        <w:spacing w:line="240" w:lineRule="auto"/>
        <w:ind w:firstLine="4395"/>
        <w:jc w:val="right"/>
        <w:rPr>
          <w:szCs w:val="28"/>
        </w:rPr>
      </w:pPr>
      <w:r w:rsidRPr="006D4BB3">
        <w:rPr>
          <w:szCs w:val="28"/>
        </w:rPr>
        <w:t>Приложение №1</w:t>
      </w:r>
    </w:p>
    <w:p w:rsidR="006D4BB3" w:rsidRPr="003D10A9" w:rsidRDefault="006D4BB3" w:rsidP="006D4BB3">
      <w:pPr>
        <w:pStyle w:val="af3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>к административному регламенту</w:t>
      </w:r>
    </w:p>
    <w:p w:rsidR="006D4BB3" w:rsidRDefault="006D4BB3" w:rsidP="006D4BB3">
      <w:pPr>
        <w:pStyle w:val="af3"/>
        <w:spacing w:line="240" w:lineRule="auto"/>
        <w:ind w:firstLine="4820"/>
        <w:jc w:val="right"/>
        <w:rPr>
          <w:sz w:val="24"/>
          <w:szCs w:val="24"/>
        </w:rPr>
      </w:pPr>
      <w:r w:rsidRPr="006D4BB3">
        <w:rPr>
          <w:sz w:val="24"/>
          <w:szCs w:val="24"/>
        </w:rPr>
        <w:t xml:space="preserve">предоставления муниципальной услуги </w:t>
      </w:r>
      <w:r w:rsidRPr="006D4BB3">
        <w:rPr>
          <w:rFonts w:eastAsiaTheme="minorEastAsia"/>
          <w:bCs/>
          <w:sz w:val="24"/>
          <w:szCs w:val="24"/>
        </w:rPr>
        <w:t>«</w:t>
      </w:r>
      <w:r w:rsidRPr="006D4BB3">
        <w:rPr>
          <w:sz w:val="24"/>
          <w:szCs w:val="24"/>
        </w:rPr>
        <w:t xml:space="preserve">Присвоение адреса объекту адресации, </w:t>
      </w:r>
    </w:p>
    <w:p w:rsidR="006D4BB3" w:rsidRDefault="006D4BB3" w:rsidP="006D4BB3">
      <w:pPr>
        <w:pStyle w:val="af3"/>
        <w:spacing w:line="240" w:lineRule="auto"/>
        <w:ind w:firstLine="4820"/>
        <w:jc w:val="right"/>
        <w:rPr>
          <w:sz w:val="24"/>
          <w:szCs w:val="24"/>
        </w:rPr>
      </w:pPr>
      <w:r w:rsidRPr="006D4BB3">
        <w:rPr>
          <w:sz w:val="24"/>
          <w:szCs w:val="24"/>
        </w:rPr>
        <w:t>изменение или аннулирование такого адреса</w:t>
      </w:r>
      <w:r w:rsidRPr="006D4BB3">
        <w:rPr>
          <w:rFonts w:eastAsiaTheme="minorEastAsia"/>
          <w:bCs/>
          <w:sz w:val="24"/>
          <w:szCs w:val="24"/>
        </w:rPr>
        <w:t xml:space="preserve">» на территории </w:t>
      </w:r>
      <w:r w:rsidRPr="006D4BB3">
        <w:rPr>
          <w:sz w:val="24"/>
          <w:szCs w:val="24"/>
        </w:rPr>
        <w:t xml:space="preserve">муниципального </w:t>
      </w:r>
    </w:p>
    <w:p w:rsidR="006D4BB3" w:rsidRDefault="006D4BB3" w:rsidP="006D4BB3">
      <w:pPr>
        <w:pStyle w:val="af3"/>
        <w:spacing w:line="240" w:lineRule="auto"/>
        <w:ind w:firstLine="4820"/>
        <w:jc w:val="right"/>
        <w:rPr>
          <w:sz w:val="24"/>
          <w:szCs w:val="24"/>
        </w:rPr>
      </w:pPr>
      <w:r w:rsidRPr="006D4BB3">
        <w:rPr>
          <w:sz w:val="24"/>
          <w:szCs w:val="24"/>
        </w:rPr>
        <w:t>образования Ивановский сельсовет Оренбургского района Оренбургской области</w:t>
      </w:r>
    </w:p>
    <w:p w:rsidR="006D4BB3" w:rsidRDefault="006D4BB3" w:rsidP="006D4BB3">
      <w:pPr>
        <w:pStyle w:val="af3"/>
        <w:spacing w:line="240" w:lineRule="auto"/>
        <w:ind w:firstLine="4820"/>
        <w:jc w:val="right"/>
        <w:rPr>
          <w:sz w:val="24"/>
          <w:szCs w:val="24"/>
        </w:rPr>
      </w:pPr>
    </w:p>
    <w:p w:rsidR="006D4BB3" w:rsidRDefault="006D4BB3" w:rsidP="006D4BB3">
      <w:pPr>
        <w:pStyle w:val="af3"/>
        <w:spacing w:line="240" w:lineRule="auto"/>
        <w:ind w:firstLine="4820"/>
        <w:jc w:val="right"/>
        <w:rPr>
          <w:sz w:val="24"/>
          <w:szCs w:val="24"/>
        </w:rPr>
      </w:pP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Главе </w:t>
      </w:r>
      <w:r>
        <w:rPr>
          <w:szCs w:val="28"/>
        </w:rPr>
        <w:t>муниципального образования</w:t>
      </w:r>
      <w:r w:rsidRPr="003D10A9">
        <w:rPr>
          <w:szCs w:val="28"/>
        </w:rPr>
        <w:t xml:space="preserve"> </w:t>
      </w:r>
    </w:p>
    <w:p w:rsidR="006D4BB3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Ивановский сельсовет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от______________________________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                      (Ф.И.О. заявителя)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проживающего по адресу: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Телефон_________________________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Реквизиты документа, удостоверяющего 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личность_________________________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Реквизиты доверенности______________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>ЗАЯВЛЕНИЕ</w:t>
      </w:r>
    </w:p>
    <w:p w:rsidR="006D4BB3" w:rsidRPr="003D10A9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</w:p>
    <w:p w:rsidR="006D4BB3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>Прошу присвоить адрес (зданию, индивидуальному жилому дому, и т.д.)</w:t>
      </w:r>
      <w:r>
        <w:rPr>
          <w:szCs w:val="28"/>
        </w:rPr>
        <w:t xml:space="preserve">: </w:t>
      </w:r>
    </w:p>
    <w:p w:rsidR="006D4BB3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__________________</w:t>
      </w:r>
      <w:r w:rsidRPr="003D10A9">
        <w:rPr>
          <w:szCs w:val="28"/>
        </w:rPr>
        <w:t>_________________________________________</w:t>
      </w:r>
      <w:r>
        <w:rPr>
          <w:szCs w:val="28"/>
        </w:rPr>
        <w:t>_______</w:t>
      </w:r>
    </w:p>
    <w:p w:rsidR="006D4BB3" w:rsidRPr="003D10A9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  <w:r w:rsidRPr="006D4BB3">
        <w:rPr>
          <w:sz w:val="24"/>
          <w:szCs w:val="24"/>
        </w:rPr>
        <w:t>(наименование объекта недвижимости)</w:t>
      </w: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>с кадастровым номером</w:t>
      </w:r>
      <w:r w:rsidRPr="003D10A9">
        <w:rPr>
          <w:szCs w:val="28"/>
        </w:rPr>
        <w:t xml:space="preserve"> ____________________________________</w:t>
      </w:r>
      <w:r>
        <w:rPr>
          <w:szCs w:val="28"/>
        </w:rPr>
        <w:t>________</w:t>
      </w: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 xml:space="preserve">К заявлению приложены копии: </w:t>
      </w: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709"/>
        <w:rPr>
          <w:szCs w:val="28"/>
        </w:rPr>
      </w:pPr>
      <w:r w:rsidRPr="003D10A9">
        <w:rPr>
          <w:szCs w:val="28"/>
        </w:rPr>
        <w:t xml:space="preserve">Настоящим заявлением даю согласие на обработку персональных данных в соответствии с Федеральным законом от 27 июля 2006 года № 152-ФЗ        </w:t>
      </w:r>
      <w:proofErr w:type="gramStart"/>
      <w:r w:rsidRPr="003D10A9">
        <w:rPr>
          <w:szCs w:val="28"/>
        </w:rPr>
        <w:t xml:space="preserve">   «</w:t>
      </w:r>
      <w:proofErr w:type="gramEnd"/>
      <w:r w:rsidRPr="003D10A9">
        <w:rPr>
          <w:szCs w:val="28"/>
        </w:rPr>
        <w:t>О персональных данных»</w:t>
      </w: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  <w:r w:rsidRPr="003D10A9">
        <w:rPr>
          <w:szCs w:val="28"/>
        </w:rPr>
        <w:t>«___</w:t>
      </w:r>
      <w:proofErr w:type="gramStart"/>
      <w:r w:rsidRPr="003D10A9">
        <w:rPr>
          <w:szCs w:val="28"/>
        </w:rPr>
        <w:t>_»_</w:t>
      </w:r>
      <w:proofErr w:type="gramEnd"/>
      <w:r w:rsidRPr="003D10A9">
        <w:rPr>
          <w:szCs w:val="28"/>
        </w:rPr>
        <w:t>_______20__г.                              ________________________</w:t>
      </w:r>
    </w:p>
    <w:p w:rsidR="006D4BB3" w:rsidRPr="006D4BB3" w:rsidRDefault="006D4BB3" w:rsidP="006D4BB3">
      <w:pPr>
        <w:pStyle w:val="af3"/>
        <w:spacing w:line="240" w:lineRule="auto"/>
        <w:ind w:firstLine="0"/>
        <w:rPr>
          <w:sz w:val="24"/>
          <w:szCs w:val="24"/>
        </w:rPr>
      </w:pPr>
      <w:r w:rsidRPr="006D4BB3">
        <w:rPr>
          <w:sz w:val="24"/>
          <w:szCs w:val="24"/>
        </w:rPr>
        <w:t xml:space="preserve">                                                                            </w:t>
      </w:r>
      <w:r w:rsidR="001E02EE">
        <w:rPr>
          <w:sz w:val="24"/>
          <w:szCs w:val="24"/>
        </w:rPr>
        <w:t xml:space="preserve">                           </w:t>
      </w:r>
      <w:r w:rsidRPr="006D4BB3">
        <w:rPr>
          <w:sz w:val="24"/>
          <w:szCs w:val="24"/>
        </w:rPr>
        <w:t>(подпись заявителя)</w:t>
      </w:r>
    </w:p>
    <w:p w:rsidR="006D4BB3" w:rsidRDefault="006D4BB3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292C98" w:rsidRDefault="00292C98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292C98" w:rsidRDefault="00292C98" w:rsidP="006D4BB3">
      <w:pPr>
        <w:pStyle w:val="af3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</w:p>
    <w:p w:rsidR="00CE059F" w:rsidRDefault="00CE059F" w:rsidP="00224866">
      <w:pPr>
        <w:pStyle w:val="af3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E059F" w:rsidRPr="006D4BB3" w:rsidRDefault="00CE059F" w:rsidP="00CE059F">
      <w:pPr>
        <w:pStyle w:val="af3"/>
        <w:spacing w:line="240" w:lineRule="auto"/>
        <w:ind w:firstLine="4395"/>
        <w:jc w:val="right"/>
        <w:rPr>
          <w:szCs w:val="28"/>
        </w:rPr>
      </w:pPr>
      <w:r w:rsidRPr="006D4BB3">
        <w:rPr>
          <w:szCs w:val="28"/>
        </w:rPr>
        <w:t>Приложение №</w:t>
      </w:r>
      <w:r>
        <w:rPr>
          <w:szCs w:val="28"/>
        </w:rPr>
        <w:t xml:space="preserve"> 2</w:t>
      </w:r>
    </w:p>
    <w:p w:rsidR="00CE059F" w:rsidRPr="003D10A9" w:rsidRDefault="00CE059F" w:rsidP="00CE059F">
      <w:pPr>
        <w:pStyle w:val="af3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>к административному регламенту</w:t>
      </w:r>
    </w:p>
    <w:p w:rsidR="00CE059F" w:rsidRDefault="00CE059F" w:rsidP="00CE059F">
      <w:pPr>
        <w:pStyle w:val="af3"/>
        <w:spacing w:line="240" w:lineRule="auto"/>
        <w:ind w:firstLine="4820"/>
        <w:jc w:val="right"/>
        <w:rPr>
          <w:sz w:val="24"/>
          <w:szCs w:val="24"/>
        </w:rPr>
      </w:pPr>
      <w:r w:rsidRPr="006D4BB3">
        <w:rPr>
          <w:sz w:val="24"/>
          <w:szCs w:val="24"/>
        </w:rPr>
        <w:t xml:space="preserve">предоставления муниципальной услуги </w:t>
      </w:r>
      <w:r w:rsidRPr="006D4BB3">
        <w:rPr>
          <w:rFonts w:eastAsiaTheme="minorEastAsia"/>
          <w:bCs/>
          <w:sz w:val="24"/>
          <w:szCs w:val="24"/>
        </w:rPr>
        <w:t>«</w:t>
      </w:r>
      <w:r w:rsidRPr="006D4BB3">
        <w:rPr>
          <w:sz w:val="24"/>
          <w:szCs w:val="24"/>
        </w:rPr>
        <w:t xml:space="preserve">Присвоение адреса объекту адресации, </w:t>
      </w:r>
    </w:p>
    <w:p w:rsidR="00CE059F" w:rsidRDefault="00CE059F" w:rsidP="00CE059F">
      <w:pPr>
        <w:pStyle w:val="af3"/>
        <w:spacing w:line="240" w:lineRule="auto"/>
        <w:ind w:firstLine="4820"/>
        <w:jc w:val="right"/>
        <w:rPr>
          <w:sz w:val="24"/>
          <w:szCs w:val="24"/>
        </w:rPr>
      </w:pPr>
      <w:r w:rsidRPr="006D4BB3">
        <w:rPr>
          <w:sz w:val="24"/>
          <w:szCs w:val="24"/>
        </w:rPr>
        <w:t>изменение или аннулирование такого адреса</w:t>
      </w:r>
      <w:r w:rsidRPr="006D4BB3">
        <w:rPr>
          <w:rFonts w:eastAsiaTheme="minorEastAsia"/>
          <w:bCs/>
          <w:sz w:val="24"/>
          <w:szCs w:val="24"/>
        </w:rPr>
        <w:t xml:space="preserve">» на территории </w:t>
      </w:r>
      <w:r w:rsidRPr="006D4BB3">
        <w:rPr>
          <w:sz w:val="24"/>
          <w:szCs w:val="24"/>
        </w:rPr>
        <w:t xml:space="preserve">муниципального </w:t>
      </w:r>
    </w:p>
    <w:p w:rsidR="00CE059F" w:rsidRDefault="00CE059F" w:rsidP="00CE059F">
      <w:pPr>
        <w:pStyle w:val="af3"/>
        <w:spacing w:line="240" w:lineRule="auto"/>
        <w:ind w:firstLine="4820"/>
        <w:jc w:val="right"/>
        <w:rPr>
          <w:sz w:val="24"/>
          <w:szCs w:val="24"/>
        </w:rPr>
      </w:pPr>
      <w:r w:rsidRPr="006D4BB3">
        <w:rPr>
          <w:sz w:val="24"/>
          <w:szCs w:val="24"/>
        </w:rPr>
        <w:t>образования Ивановский сельсовет Оренбургского района Оренбургской области</w:t>
      </w:r>
    </w:p>
    <w:p w:rsidR="006D4BB3" w:rsidRPr="003D10A9" w:rsidRDefault="006D4BB3" w:rsidP="006D4BB3">
      <w:pPr>
        <w:pStyle w:val="af3"/>
        <w:spacing w:line="240" w:lineRule="auto"/>
        <w:ind w:firstLine="4820"/>
        <w:rPr>
          <w:sz w:val="24"/>
          <w:szCs w:val="24"/>
        </w:rPr>
      </w:pP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Главе </w:t>
      </w:r>
      <w:r>
        <w:rPr>
          <w:szCs w:val="28"/>
        </w:rPr>
        <w:t>муниципального образования</w:t>
      </w:r>
      <w:r w:rsidRPr="003D10A9">
        <w:rPr>
          <w:szCs w:val="28"/>
        </w:rPr>
        <w:t xml:space="preserve"> </w:t>
      </w:r>
    </w:p>
    <w:p w:rsidR="006D4BB3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Ивановский сельсовет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от______________________________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                      (Ф.И.О. заявителя)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проживающего по адресу: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Телефон_________________________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Реквизиты документа, удостоверяющего 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личность_________________________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Реквизиты доверенности______________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4395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>ЗАЯВЛЕНИЕ</w:t>
      </w:r>
    </w:p>
    <w:p w:rsidR="006D4BB3" w:rsidRPr="003D10A9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</w:p>
    <w:p w:rsidR="006D4BB3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 xml:space="preserve">Прошу </w:t>
      </w:r>
      <w:r>
        <w:rPr>
          <w:szCs w:val="28"/>
        </w:rPr>
        <w:t>установить местоположение (адрес)</w:t>
      </w:r>
      <w:r w:rsidRPr="003D10A9">
        <w:rPr>
          <w:szCs w:val="28"/>
        </w:rPr>
        <w:t xml:space="preserve"> земельному участку</w:t>
      </w:r>
      <w:r>
        <w:rPr>
          <w:szCs w:val="28"/>
        </w:rPr>
        <w:t xml:space="preserve"> </w:t>
      </w:r>
    </w:p>
    <w:p w:rsidR="00CE059F" w:rsidRDefault="006D4BB3" w:rsidP="006D4BB3">
      <w:pPr>
        <w:pStyle w:val="af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__________________</w:t>
      </w:r>
      <w:r w:rsidRPr="003D10A9">
        <w:rPr>
          <w:szCs w:val="28"/>
        </w:rPr>
        <w:t>_________________________________________</w:t>
      </w:r>
      <w:r w:rsidR="00CE059F">
        <w:rPr>
          <w:szCs w:val="28"/>
        </w:rPr>
        <w:t>_______</w:t>
      </w:r>
    </w:p>
    <w:p w:rsidR="006D4BB3" w:rsidRPr="00CE059F" w:rsidRDefault="006D4BB3" w:rsidP="006D4BB3">
      <w:pPr>
        <w:pStyle w:val="af3"/>
        <w:spacing w:line="240" w:lineRule="auto"/>
        <w:ind w:firstLine="0"/>
        <w:jc w:val="center"/>
        <w:rPr>
          <w:sz w:val="24"/>
          <w:szCs w:val="24"/>
        </w:rPr>
      </w:pPr>
      <w:r w:rsidRPr="00CE059F">
        <w:rPr>
          <w:sz w:val="24"/>
          <w:szCs w:val="24"/>
        </w:rPr>
        <w:t>(наименование объекта недвижимости)</w:t>
      </w: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>с кадастровым номером</w:t>
      </w:r>
      <w:r w:rsidRPr="003D10A9">
        <w:rPr>
          <w:szCs w:val="28"/>
        </w:rPr>
        <w:t xml:space="preserve"> ____________________________________</w:t>
      </w:r>
      <w:r>
        <w:rPr>
          <w:szCs w:val="28"/>
        </w:rPr>
        <w:t>________</w:t>
      </w: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 xml:space="preserve">К заявлению приложены копии: </w:t>
      </w:r>
    </w:p>
    <w:p w:rsidR="006D4BB3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6D4BB3" w:rsidRPr="003D10A9" w:rsidRDefault="006D4BB3" w:rsidP="00CE059F">
      <w:pPr>
        <w:pStyle w:val="af3"/>
        <w:spacing w:line="240" w:lineRule="auto"/>
        <w:ind w:firstLine="709"/>
        <w:rPr>
          <w:szCs w:val="28"/>
        </w:rPr>
      </w:pPr>
      <w:r w:rsidRPr="003D10A9">
        <w:rPr>
          <w:szCs w:val="28"/>
        </w:rPr>
        <w:t xml:space="preserve">Настоящим заявлением даю согласие на обработку персональных данных в соответствии с Федеральным законом от 27 июля 2006 года № 152-ФЗ        </w:t>
      </w:r>
      <w:proofErr w:type="gramStart"/>
      <w:r w:rsidRPr="003D10A9">
        <w:rPr>
          <w:szCs w:val="28"/>
        </w:rPr>
        <w:t xml:space="preserve">   «</w:t>
      </w:r>
      <w:proofErr w:type="gramEnd"/>
      <w:r w:rsidRPr="003D10A9">
        <w:rPr>
          <w:szCs w:val="28"/>
        </w:rPr>
        <w:t>О персональных данных»</w:t>
      </w: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</w:p>
    <w:p w:rsidR="006D4BB3" w:rsidRPr="003D10A9" w:rsidRDefault="006D4BB3" w:rsidP="006D4BB3">
      <w:pPr>
        <w:pStyle w:val="af3"/>
        <w:spacing w:line="240" w:lineRule="auto"/>
        <w:ind w:firstLine="0"/>
        <w:rPr>
          <w:szCs w:val="28"/>
        </w:rPr>
      </w:pPr>
      <w:r w:rsidRPr="003D10A9">
        <w:rPr>
          <w:szCs w:val="28"/>
        </w:rPr>
        <w:t>«___</w:t>
      </w:r>
      <w:proofErr w:type="gramStart"/>
      <w:r w:rsidRPr="003D10A9">
        <w:rPr>
          <w:szCs w:val="28"/>
        </w:rPr>
        <w:t>_»_</w:t>
      </w:r>
      <w:proofErr w:type="gramEnd"/>
      <w:r w:rsidRPr="003D10A9">
        <w:rPr>
          <w:szCs w:val="28"/>
        </w:rPr>
        <w:t>_______20__г.                              ________________________</w:t>
      </w:r>
    </w:p>
    <w:p w:rsidR="006A0166" w:rsidRPr="003E58B3" w:rsidRDefault="006D4BB3" w:rsidP="00B037F4">
      <w:pPr>
        <w:pStyle w:val="af3"/>
        <w:spacing w:line="240" w:lineRule="auto"/>
        <w:ind w:firstLine="0"/>
        <w:rPr>
          <w:b/>
          <w:sz w:val="24"/>
          <w:szCs w:val="24"/>
          <w:lang w:eastAsia="ru-RU"/>
        </w:rPr>
      </w:pPr>
      <w:r w:rsidRPr="003D10A9">
        <w:rPr>
          <w:szCs w:val="28"/>
        </w:rPr>
        <w:t xml:space="preserve">                                                                            </w:t>
      </w:r>
      <w:r w:rsidRPr="00CE059F">
        <w:rPr>
          <w:sz w:val="24"/>
          <w:szCs w:val="24"/>
        </w:rPr>
        <w:t>(подпись заявителя)</w:t>
      </w:r>
    </w:p>
    <w:sectPr w:rsidR="006A0166" w:rsidRPr="003E58B3" w:rsidSect="00D62DF5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" w15:restartNumberingAfterBreak="0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 w16cid:durableId="19478650">
    <w:abstractNumId w:val="1"/>
  </w:num>
  <w:num w:numId="2" w16cid:durableId="214650143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350"/>
    <w:rsid w:val="00004931"/>
    <w:rsid w:val="0001335C"/>
    <w:rsid w:val="00021E1C"/>
    <w:rsid w:val="00027480"/>
    <w:rsid w:val="00032A93"/>
    <w:rsid w:val="00034087"/>
    <w:rsid w:val="00034474"/>
    <w:rsid w:val="00034F26"/>
    <w:rsid w:val="0004441E"/>
    <w:rsid w:val="00046FDD"/>
    <w:rsid w:val="00051B56"/>
    <w:rsid w:val="00054DDD"/>
    <w:rsid w:val="000766FA"/>
    <w:rsid w:val="00076C49"/>
    <w:rsid w:val="00077F66"/>
    <w:rsid w:val="00085B93"/>
    <w:rsid w:val="00095669"/>
    <w:rsid w:val="000A3AC3"/>
    <w:rsid w:val="000B3FF0"/>
    <w:rsid w:val="000C21FA"/>
    <w:rsid w:val="000D1873"/>
    <w:rsid w:val="000E205D"/>
    <w:rsid w:val="000E2F52"/>
    <w:rsid w:val="000E5D75"/>
    <w:rsid w:val="000F3A24"/>
    <w:rsid w:val="001159B6"/>
    <w:rsid w:val="00127B7E"/>
    <w:rsid w:val="00130583"/>
    <w:rsid w:val="00140938"/>
    <w:rsid w:val="001623BF"/>
    <w:rsid w:val="001970F4"/>
    <w:rsid w:val="001B1471"/>
    <w:rsid w:val="001C3BA4"/>
    <w:rsid w:val="001C463A"/>
    <w:rsid w:val="001D495A"/>
    <w:rsid w:val="001D5C05"/>
    <w:rsid w:val="001D6FA6"/>
    <w:rsid w:val="001E02EE"/>
    <w:rsid w:val="001F08D6"/>
    <w:rsid w:val="001F4DD7"/>
    <w:rsid w:val="001F53BD"/>
    <w:rsid w:val="002049F6"/>
    <w:rsid w:val="002119FC"/>
    <w:rsid w:val="00212D39"/>
    <w:rsid w:val="00217B6E"/>
    <w:rsid w:val="00224866"/>
    <w:rsid w:val="00244AC1"/>
    <w:rsid w:val="002455C5"/>
    <w:rsid w:val="002535BD"/>
    <w:rsid w:val="00260221"/>
    <w:rsid w:val="002643F8"/>
    <w:rsid w:val="00264A2C"/>
    <w:rsid w:val="00266F11"/>
    <w:rsid w:val="00271350"/>
    <w:rsid w:val="002766EB"/>
    <w:rsid w:val="002773F2"/>
    <w:rsid w:val="00284DE2"/>
    <w:rsid w:val="00287022"/>
    <w:rsid w:val="00292C98"/>
    <w:rsid w:val="00292DAE"/>
    <w:rsid w:val="00292F1B"/>
    <w:rsid w:val="002A1CB7"/>
    <w:rsid w:val="002A1E34"/>
    <w:rsid w:val="002A7A36"/>
    <w:rsid w:val="002B34C4"/>
    <w:rsid w:val="002C18DA"/>
    <w:rsid w:val="002C23B9"/>
    <w:rsid w:val="002E43CE"/>
    <w:rsid w:val="002E51C9"/>
    <w:rsid w:val="002F0871"/>
    <w:rsid w:val="00321EE2"/>
    <w:rsid w:val="003322A7"/>
    <w:rsid w:val="00386AC4"/>
    <w:rsid w:val="00387B4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E08AA"/>
    <w:rsid w:val="003E21E6"/>
    <w:rsid w:val="003E58B3"/>
    <w:rsid w:val="003E5D4E"/>
    <w:rsid w:val="003F0011"/>
    <w:rsid w:val="003F0522"/>
    <w:rsid w:val="004034B6"/>
    <w:rsid w:val="00413DF0"/>
    <w:rsid w:val="004144C2"/>
    <w:rsid w:val="004147FF"/>
    <w:rsid w:val="00420435"/>
    <w:rsid w:val="00422EB9"/>
    <w:rsid w:val="00425539"/>
    <w:rsid w:val="00426FFE"/>
    <w:rsid w:val="00431834"/>
    <w:rsid w:val="00443305"/>
    <w:rsid w:val="00444DB8"/>
    <w:rsid w:val="00445282"/>
    <w:rsid w:val="00473D8D"/>
    <w:rsid w:val="00473FCB"/>
    <w:rsid w:val="004820B7"/>
    <w:rsid w:val="0048235E"/>
    <w:rsid w:val="00483F1D"/>
    <w:rsid w:val="00486CB5"/>
    <w:rsid w:val="0049600A"/>
    <w:rsid w:val="004A305B"/>
    <w:rsid w:val="004A70A8"/>
    <w:rsid w:val="004B6645"/>
    <w:rsid w:val="004C0FBA"/>
    <w:rsid w:val="004E402F"/>
    <w:rsid w:val="004E6FE6"/>
    <w:rsid w:val="004F3401"/>
    <w:rsid w:val="0050217D"/>
    <w:rsid w:val="005021F8"/>
    <w:rsid w:val="00503669"/>
    <w:rsid w:val="005038B5"/>
    <w:rsid w:val="00510582"/>
    <w:rsid w:val="00516B6E"/>
    <w:rsid w:val="00533A67"/>
    <w:rsid w:val="00537332"/>
    <w:rsid w:val="00544286"/>
    <w:rsid w:val="00546F2C"/>
    <w:rsid w:val="00553420"/>
    <w:rsid w:val="00553A74"/>
    <w:rsid w:val="00554B2A"/>
    <w:rsid w:val="00557014"/>
    <w:rsid w:val="005679E0"/>
    <w:rsid w:val="005715C5"/>
    <w:rsid w:val="00574F18"/>
    <w:rsid w:val="00590B91"/>
    <w:rsid w:val="005912EB"/>
    <w:rsid w:val="005960D5"/>
    <w:rsid w:val="005B3041"/>
    <w:rsid w:val="005B34A2"/>
    <w:rsid w:val="005B68E2"/>
    <w:rsid w:val="005B764B"/>
    <w:rsid w:val="005C3E60"/>
    <w:rsid w:val="005C6B4A"/>
    <w:rsid w:val="005D34F4"/>
    <w:rsid w:val="005D62C3"/>
    <w:rsid w:val="005F3E4A"/>
    <w:rsid w:val="005F6705"/>
    <w:rsid w:val="005F772B"/>
    <w:rsid w:val="00604AE6"/>
    <w:rsid w:val="00605183"/>
    <w:rsid w:val="00620AD0"/>
    <w:rsid w:val="00621C85"/>
    <w:rsid w:val="00646FDB"/>
    <w:rsid w:val="0066178A"/>
    <w:rsid w:val="00665312"/>
    <w:rsid w:val="006847CB"/>
    <w:rsid w:val="00690AD1"/>
    <w:rsid w:val="00692B41"/>
    <w:rsid w:val="006A0166"/>
    <w:rsid w:val="006A6336"/>
    <w:rsid w:val="006A6947"/>
    <w:rsid w:val="006B7268"/>
    <w:rsid w:val="006C5236"/>
    <w:rsid w:val="006D1B8A"/>
    <w:rsid w:val="006D4BB3"/>
    <w:rsid w:val="006F380B"/>
    <w:rsid w:val="007057E8"/>
    <w:rsid w:val="00715704"/>
    <w:rsid w:val="00715D9B"/>
    <w:rsid w:val="00731A7F"/>
    <w:rsid w:val="00732508"/>
    <w:rsid w:val="00733760"/>
    <w:rsid w:val="00742493"/>
    <w:rsid w:val="007431D4"/>
    <w:rsid w:val="00744EFF"/>
    <w:rsid w:val="00752468"/>
    <w:rsid w:val="00763D0C"/>
    <w:rsid w:val="00773C4B"/>
    <w:rsid w:val="0078471F"/>
    <w:rsid w:val="00794703"/>
    <w:rsid w:val="007A088D"/>
    <w:rsid w:val="007A19D9"/>
    <w:rsid w:val="007A731B"/>
    <w:rsid w:val="007B1AC2"/>
    <w:rsid w:val="007B229C"/>
    <w:rsid w:val="007B7E24"/>
    <w:rsid w:val="007D001E"/>
    <w:rsid w:val="007D41C8"/>
    <w:rsid w:val="007D43CA"/>
    <w:rsid w:val="007D7381"/>
    <w:rsid w:val="007E09EB"/>
    <w:rsid w:val="007E1F41"/>
    <w:rsid w:val="007F040D"/>
    <w:rsid w:val="007F463D"/>
    <w:rsid w:val="007F5F0D"/>
    <w:rsid w:val="007F77F6"/>
    <w:rsid w:val="00812D57"/>
    <w:rsid w:val="0083354B"/>
    <w:rsid w:val="00833810"/>
    <w:rsid w:val="00837E85"/>
    <w:rsid w:val="00844A47"/>
    <w:rsid w:val="00865927"/>
    <w:rsid w:val="00891FBD"/>
    <w:rsid w:val="0089682E"/>
    <w:rsid w:val="008A7112"/>
    <w:rsid w:val="008B24A8"/>
    <w:rsid w:val="008C0525"/>
    <w:rsid w:val="008C0F47"/>
    <w:rsid w:val="008C3A59"/>
    <w:rsid w:val="008D453B"/>
    <w:rsid w:val="008D4BBE"/>
    <w:rsid w:val="008E6073"/>
    <w:rsid w:val="008F4692"/>
    <w:rsid w:val="008F4D0C"/>
    <w:rsid w:val="0090022B"/>
    <w:rsid w:val="00907E41"/>
    <w:rsid w:val="00917453"/>
    <w:rsid w:val="0091768E"/>
    <w:rsid w:val="009206C7"/>
    <w:rsid w:val="00922B08"/>
    <w:rsid w:val="009367DB"/>
    <w:rsid w:val="00945C6B"/>
    <w:rsid w:val="00946E38"/>
    <w:rsid w:val="00956413"/>
    <w:rsid w:val="00965256"/>
    <w:rsid w:val="00972786"/>
    <w:rsid w:val="00976C3B"/>
    <w:rsid w:val="00977AC2"/>
    <w:rsid w:val="009902B2"/>
    <w:rsid w:val="00997137"/>
    <w:rsid w:val="009A0068"/>
    <w:rsid w:val="009A3A33"/>
    <w:rsid w:val="009A57C6"/>
    <w:rsid w:val="009B1868"/>
    <w:rsid w:val="009B3379"/>
    <w:rsid w:val="009B6CA9"/>
    <w:rsid w:val="009C3A14"/>
    <w:rsid w:val="009D20A6"/>
    <w:rsid w:val="009E3D42"/>
    <w:rsid w:val="009F039C"/>
    <w:rsid w:val="00A01A9A"/>
    <w:rsid w:val="00A04DE3"/>
    <w:rsid w:val="00A17D6B"/>
    <w:rsid w:val="00A21402"/>
    <w:rsid w:val="00A314C8"/>
    <w:rsid w:val="00A34493"/>
    <w:rsid w:val="00A3548E"/>
    <w:rsid w:val="00A36202"/>
    <w:rsid w:val="00A40F00"/>
    <w:rsid w:val="00A46AFC"/>
    <w:rsid w:val="00A479AB"/>
    <w:rsid w:val="00A521A5"/>
    <w:rsid w:val="00A56F5B"/>
    <w:rsid w:val="00A64018"/>
    <w:rsid w:val="00A65221"/>
    <w:rsid w:val="00AA0D11"/>
    <w:rsid w:val="00AB306E"/>
    <w:rsid w:val="00AB43DB"/>
    <w:rsid w:val="00AB48BE"/>
    <w:rsid w:val="00AB4926"/>
    <w:rsid w:val="00AB7FF3"/>
    <w:rsid w:val="00AC6E39"/>
    <w:rsid w:val="00AD0B04"/>
    <w:rsid w:val="00AD2AF8"/>
    <w:rsid w:val="00AE5694"/>
    <w:rsid w:val="00AE5AE7"/>
    <w:rsid w:val="00AE7E94"/>
    <w:rsid w:val="00AF057C"/>
    <w:rsid w:val="00B037F4"/>
    <w:rsid w:val="00B11CFA"/>
    <w:rsid w:val="00B1354B"/>
    <w:rsid w:val="00B1797A"/>
    <w:rsid w:val="00B24EA6"/>
    <w:rsid w:val="00B31B73"/>
    <w:rsid w:val="00B36509"/>
    <w:rsid w:val="00B40B1A"/>
    <w:rsid w:val="00B50F86"/>
    <w:rsid w:val="00B74BA1"/>
    <w:rsid w:val="00B836EF"/>
    <w:rsid w:val="00B874FC"/>
    <w:rsid w:val="00B907A8"/>
    <w:rsid w:val="00B93201"/>
    <w:rsid w:val="00B9551D"/>
    <w:rsid w:val="00B95A48"/>
    <w:rsid w:val="00BA51B4"/>
    <w:rsid w:val="00BA6D01"/>
    <w:rsid w:val="00BB4C18"/>
    <w:rsid w:val="00BB7E39"/>
    <w:rsid w:val="00BD5E06"/>
    <w:rsid w:val="00BE5728"/>
    <w:rsid w:val="00BF5DBD"/>
    <w:rsid w:val="00C01E8D"/>
    <w:rsid w:val="00C24DF3"/>
    <w:rsid w:val="00C31DA5"/>
    <w:rsid w:val="00C46A83"/>
    <w:rsid w:val="00C470D4"/>
    <w:rsid w:val="00C5676D"/>
    <w:rsid w:val="00C5798A"/>
    <w:rsid w:val="00C61494"/>
    <w:rsid w:val="00C629A8"/>
    <w:rsid w:val="00C70504"/>
    <w:rsid w:val="00C7196B"/>
    <w:rsid w:val="00C846B3"/>
    <w:rsid w:val="00C850DC"/>
    <w:rsid w:val="00C85C98"/>
    <w:rsid w:val="00C872A1"/>
    <w:rsid w:val="00CC287B"/>
    <w:rsid w:val="00CD58D7"/>
    <w:rsid w:val="00CE059F"/>
    <w:rsid w:val="00CE05B7"/>
    <w:rsid w:val="00CE7D60"/>
    <w:rsid w:val="00CF18E0"/>
    <w:rsid w:val="00D1113B"/>
    <w:rsid w:val="00D15173"/>
    <w:rsid w:val="00D22488"/>
    <w:rsid w:val="00D35634"/>
    <w:rsid w:val="00D45A4C"/>
    <w:rsid w:val="00D5559B"/>
    <w:rsid w:val="00D55F1A"/>
    <w:rsid w:val="00D62DF5"/>
    <w:rsid w:val="00D80005"/>
    <w:rsid w:val="00DA52FF"/>
    <w:rsid w:val="00DB1935"/>
    <w:rsid w:val="00DD0A2D"/>
    <w:rsid w:val="00DF3690"/>
    <w:rsid w:val="00DF3E15"/>
    <w:rsid w:val="00E00068"/>
    <w:rsid w:val="00E23C75"/>
    <w:rsid w:val="00E403D0"/>
    <w:rsid w:val="00E531DF"/>
    <w:rsid w:val="00E57B05"/>
    <w:rsid w:val="00E730AB"/>
    <w:rsid w:val="00E770F2"/>
    <w:rsid w:val="00E803AE"/>
    <w:rsid w:val="00E81D7A"/>
    <w:rsid w:val="00EA0397"/>
    <w:rsid w:val="00EC0E64"/>
    <w:rsid w:val="00EC708B"/>
    <w:rsid w:val="00ED2903"/>
    <w:rsid w:val="00EF2FB3"/>
    <w:rsid w:val="00F1322C"/>
    <w:rsid w:val="00F15502"/>
    <w:rsid w:val="00F16A2D"/>
    <w:rsid w:val="00F17511"/>
    <w:rsid w:val="00F201E7"/>
    <w:rsid w:val="00F24CCF"/>
    <w:rsid w:val="00F40349"/>
    <w:rsid w:val="00F45D18"/>
    <w:rsid w:val="00F50551"/>
    <w:rsid w:val="00F52AF3"/>
    <w:rsid w:val="00F55638"/>
    <w:rsid w:val="00F8576E"/>
    <w:rsid w:val="00F918B1"/>
    <w:rsid w:val="00F925F1"/>
    <w:rsid w:val="00FB05D3"/>
    <w:rsid w:val="00FB5A05"/>
    <w:rsid w:val="00FC3B10"/>
    <w:rsid w:val="00FF2612"/>
    <w:rsid w:val="00FF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5"/>
    <o:shapelayout v:ext="edit">
      <o:idmap v:ext="edit" data="1"/>
    </o:shapelayout>
  </w:shapeDefaults>
  <w:decimalSymbol w:val=","/>
  <w:listSeparator w:val=";"/>
  <w14:docId w14:val="4D825511"/>
  <w15:docId w15:val="{67B71267-DF32-4690-A466-C38F251C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B1AC2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A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1AC2"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rsid w:val="007B1AC2"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1AC2"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B1AC2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B1AC2"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Заголовок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character" w:styleId="af2">
    <w:name w:val="Strong"/>
    <w:qFormat/>
    <w:rsid w:val="00D62DF5"/>
    <w:rPr>
      <w:b/>
      <w:bCs/>
    </w:rPr>
  </w:style>
  <w:style w:type="paragraph" w:customStyle="1" w:styleId="12">
    <w:name w:val="Без интервала1"/>
    <w:rsid w:val="00D62DF5"/>
    <w:pPr>
      <w:widowControl/>
      <w:suppressAutoHyphens/>
      <w:autoSpaceDE/>
      <w:autoSpaceDN/>
      <w:spacing w:line="100" w:lineRule="atLeast"/>
    </w:pPr>
    <w:rPr>
      <w:rFonts w:ascii="Calibri" w:eastAsia="Times New Roman" w:hAnsi="Calibri" w:cs="Times New Roman"/>
      <w:kern w:val="2"/>
      <w:lang w:val="ru-RU" w:eastAsia="ar-SA"/>
    </w:rPr>
  </w:style>
  <w:style w:type="paragraph" w:styleId="af3">
    <w:name w:val="No Spacing"/>
    <w:qFormat/>
    <w:rsid w:val="006D4BB3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hyperlink" Target="consultantplus://offline/ref=BC640144041317A2B9C7163D180BB8274B9EAAA1E06A6EF8750511EDB585A289083640E9BE05B733CE5888A464XFR5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31</Pages>
  <Words>10079</Words>
  <Characters>57451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1</cp:lastModifiedBy>
  <cp:revision>79</cp:revision>
  <cp:lastPrinted>2023-05-16T05:13:00Z</cp:lastPrinted>
  <dcterms:created xsi:type="dcterms:W3CDTF">2023-02-02T07:49:00Z</dcterms:created>
  <dcterms:modified xsi:type="dcterms:W3CDTF">2023-05-16T05:15:00Z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