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AB" w:rsidRPr="00206CAB" w:rsidRDefault="00206CAB" w:rsidP="00206CA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06CAB">
        <w:rPr>
          <w:rFonts w:ascii="Times New Roman" w:hAnsi="Times New Roman"/>
          <w:b/>
          <w:sz w:val="28"/>
          <w:szCs w:val="28"/>
        </w:rPr>
        <w:t>Проекты</w:t>
      </w:r>
      <w:r w:rsidR="001C496C" w:rsidRPr="00206CAB">
        <w:rPr>
          <w:rFonts w:ascii="Times New Roman" w:hAnsi="Times New Roman"/>
          <w:b/>
          <w:sz w:val="28"/>
          <w:szCs w:val="28"/>
        </w:rPr>
        <w:t xml:space="preserve"> нормативных правовых актов администрации </w:t>
      </w:r>
      <w:r w:rsidRPr="00206CA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06CAB" w:rsidRPr="00206CAB" w:rsidRDefault="00206CAB" w:rsidP="00206CA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06CAB">
        <w:rPr>
          <w:rFonts w:ascii="Times New Roman" w:hAnsi="Times New Roman"/>
          <w:b/>
          <w:sz w:val="28"/>
          <w:szCs w:val="28"/>
        </w:rPr>
        <w:t xml:space="preserve">Ивановский сельсовет Оренбургского района Оренбургской области </w:t>
      </w:r>
    </w:p>
    <w:p w:rsidR="001C496C" w:rsidRPr="00206CAB" w:rsidRDefault="001C496C" w:rsidP="00C3542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06CAB">
        <w:rPr>
          <w:rFonts w:ascii="Times New Roman" w:hAnsi="Times New Roman"/>
          <w:b/>
          <w:sz w:val="28"/>
          <w:szCs w:val="28"/>
        </w:rPr>
        <w:t>для общественного обсуждения с целью проведения независимой антикоррупционной экспертизы</w:t>
      </w:r>
    </w:p>
    <w:p w:rsidR="001C496C" w:rsidRDefault="001C496C" w:rsidP="00C3542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1854"/>
        <w:gridCol w:w="5238"/>
        <w:gridCol w:w="1860"/>
        <w:gridCol w:w="2601"/>
        <w:gridCol w:w="3006"/>
      </w:tblGrid>
      <w:tr w:rsidR="00C93CC0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№</w:t>
            </w:r>
          </w:p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Наименование разработчика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Дата размещения проекта на сайте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Принятое решение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6C" w:rsidRPr="00A91780" w:rsidRDefault="001C496C" w:rsidP="00C3542D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Почтовый адрес, </w:t>
            </w:r>
            <w:r w:rsidRPr="00A91780">
              <w:rPr>
                <w:sz w:val="24"/>
                <w:szCs w:val="24"/>
                <w:lang w:val="en-US"/>
              </w:rPr>
              <w:t>e</w:t>
            </w:r>
            <w:r w:rsidRPr="00A91780">
              <w:rPr>
                <w:sz w:val="24"/>
                <w:szCs w:val="24"/>
              </w:rPr>
              <w:t>-</w:t>
            </w:r>
            <w:r w:rsidRPr="00A91780">
              <w:rPr>
                <w:sz w:val="24"/>
                <w:szCs w:val="24"/>
                <w:lang w:val="en-US"/>
              </w:rPr>
              <w:t>mail</w:t>
            </w:r>
            <w:r w:rsidRPr="00A91780">
              <w:rPr>
                <w:sz w:val="24"/>
                <w:szCs w:val="24"/>
              </w:rPr>
              <w:t>, факс для приема заключений</w:t>
            </w:r>
          </w:p>
        </w:tc>
      </w:tr>
      <w:tr w:rsidR="00A91780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A91780" w:rsidP="00A91780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A91780" w:rsidP="00A91780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A91780" w:rsidP="00A91780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Кодекса этики служебного поведения</w:t>
            </w:r>
            <w:r w:rsidRPr="00A91780">
              <w:rPr>
                <w:color w:val="000000"/>
                <w:sz w:val="24"/>
                <w:szCs w:val="24"/>
              </w:rPr>
              <w:t xml:space="preserve"> муниципальных служащих и лиц, замещающих должности, не отнесенные к должностям муниципальной службы,</w:t>
            </w:r>
            <w:r w:rsidRPr="00A91780">
              <w:rPr>
                <w:sz w:val="24"/>
                <w:szCs w:val="24"/>
              </w:rPr>
              <w:t xml:space="preserve">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BE5CA8" w:rsidP="00BE5CA8">
            <w:pPr>
              <w:ind w:firstLine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A91780" w:rsidP="00A91780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80" w:rsidRPr="00A91780" w:rsidRDefault="00A91780" w:rsidP="00A91780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  <w:r w:rsidR="00A71B9C"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="00A71B9C" w:rsidRPr="00A71B9C">
              <w:rPr>
                <w:rStyle w:val="a5"/>
                <w:sz w:val="24"/>
                <w:szCs w:val="24"/>
              </w:rPr>
              <w:instrText xml:space="preserve"> 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="00A71B9C" w:rsidRPr="00A71B9C">
              <w:rPr>
                <w:rStyle w:val="a5"/>
                <w:sz w:val="24"/>
                <w:szCs w:val="24"/>
              </w:rPr>
              <w:instrText xml:space="preserve"> "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="00A71B9C" w:rsidRPr="00A71B9C">
              <w:rPr>
                <w:rStyle w:val="a5"/>
                <w:sz w:val="24"/>
                <w:szCs w:val="24"/>
              </w:rPr>
              <w:instrText>: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="00A71B9C" w:rsidRPr="00A71B9C">
              <w:rPr>
                <w:rStyle w:val="a5"/>
                <w:sz w:val="24"/>
                <w:szCs w:val="24"/>
              </w:rPr>
              <w:instrText>@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="00A71B9C" w:rsidRPr="00A71B9C">
              <w:rPr>
                <w:rStyle w:val="a5"/>
                <w:sz w:val="24"/>
                <w:szCs w:val="24"/>
              </w:rPr>
              <w:instrText>.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="00A71B9C" w:rsidRPr="00A71B9C">
              <w:rPr>
                <w:rStyle w:val="a5"/>
                <w:sz w:val="24"/>
                <w:szCs w:val="24"/>
              </w:rPr>
              <w:instrText xml:space="preserve">" </w:instrText>
            </w:r>
            <w:r w:rsidR="00A71B9C"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Pr="00A91780">
              <w:rPr>
                <w:rStyle w:val="a5"/>
                <w:sz w:val="24"/>
                <w:szCs w:val="24"/>
              </w:rPr>
              <w:t>@</w:t>
            </w:r>
            <w:r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 w:rsidR="00A71B9C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91780">
              <w:rPr>
                <w:sz w:val="24"/>
                <w:szCs w:val="24"/>
              </w:rPr>
              <w:t xml:space="preserve"> </w:t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Положения о кадровом резерве для замещения вакантных должностей муниципальной службы в администрации муниципального образования Ивановский сельсовет Оренбургского района Оренбургской области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Положения о квалификационных требованиях, необходимых для замещения должностей муниципальной службы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</w:t>
            </w:r>
            <w:r w:rsidRPr="00A91780">
              <w:rPr>
                <w:iCs/>
                <w:sz w:val="24"/>
                <w:szCs w:val="24"/>
              </w:rPr>
              <w:t>Положения о</w:t>
            </w:r>
            <w:r w:rsidRPr="00A91780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1780">
              <w:rPr>
                <w:iCs/>
                <w:sz w:val="24"/>
                <w:szCs w:val="24"/>
              </w:rPr>
              <w:t>порядке ведения личных дел муниципальных служащих</w:t>
            </w:r>
            <w:r w:rsidRPr="00A91780">
              <w:rPr>
                <w:sz w:val="24"/>
                <w:szCs w:val="24"/>
              </w:rPr>
              <w:t xml:space="preserve">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Положения </w:t>
            </w:r>
            <w:r w:rsidRPr="00A91780">
              <w:rPr>
                <w:color w:val="000000"/>
                <w:sz w:val="24"/>
                <w:szCs w:val="24"/>
              </w:rPr>
              <w:t xml:space="preserve">о порядке предоставления отпусков муниципальным служащим и лицам, замещающим должности, не отнесенные к должностям муниципальной </w:t>
            </w:r>
            <w:r w:rsidRPr="00A91780">
              <w:rPr>
                <w:color w:val="000000"/>
                <w:sz w:val="24"/>
                <w:szCs w:val="24"/>
              </w:rPr>
              <w:lastRenderedPageBreak/>
              <w:t xml:space="preserve">службы, </w:t>
            </w:r>
            <w:r w:rsidRPr="00A91780">
              <w:rPr>
                <w:sz w:val="24"/>
                <w:szCs w:val="24"/>
              </w:rPr>
              <w:t>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lastRenderedPageBreak/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lastRenderedPageBreak/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Положения о порядке разработки, утверждения, ведения и хранения должностной инструкции муниципального служащего  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Правил внутреннего трудового распорядка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Положения о служебном удостоверении </w:t>
            </w:r>
            <w:r w:rsidRPr="00A91780">
              <w:rPr>
                <w:color w:val="000000"/>
                <w:sz w:val="24"/>
                <w:szCs w:val="24"/>
              </w:rPr>
              <w:t>муниципальным служащим и лицам, замещающим должности, не отнесенные к должностям муниципальной службы</w:t>
            </w:r>
            <w:r w:rsidRPr="00A91780">
              <w:rPr>
                <w:sz w:val="24"/>
                <w:szCs w:val="24"/>
              </w:rPr>
              <w:t xml:space="preserve">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Реестра муниципальных должностей и должностей муниципальной службы и Порядка формирования и ведения реестра муниципальных служащих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  <w:lang w:eastAsia="en-US"/>
              </w:rPr>
            </w:pPr>
            <w:r w:rsidRPr="00A91780">
              <w:rPr>
                <w:bCs/>
                <w:sz w:val="24"/>
                <w:szCs w:val="24"/>
              </w:rPr>
              <w:t>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области.</w:t>
            </w:r>
          </w:p>
          <w:p w:rsidR="00BE5CA8" w:rsidRPr="00A91780" w:rsidRDefault="00BE5CA8" w:rsidP="00BE5CA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Администрация МО </w:t>
            </w:r>
            <w:r w:rsidRPr="00A91780">
              <w:rPr>
                <w:sz w:val="24"/>
                <w:szCs w:val="24"/>
              </w:rPr>
              <w:lastRenderedPageBreak/>
              <w:t>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lastRenderedPageBreak/>
              <w:t xml:space="preserve">Об утверждении Положения   о   порядке применения дисциплинарных взысканий к </w:t>
            </w:r>
            <w:r w:rsidRPr="00A91780">
              <w:rPr>
                <w:sz w:val="24"/>
                <w:szCs w:val="24"/>
              </w:rPr>
              <w:lastRenderedPageBreak/>
              <w:t>муниципальным       служащим и проведении      служебных         проверок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lastRenderedPageBreak/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lastRenderedPageBreak/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lastRenderedPageBreak/>
              <w:t xml:space="preserve">460528, Оренбургский район, с. Ивановка, ул. </w:t>
            </w:r>
            <w:r w:rsidRPr="00A91780">
              <w:rPr>
                <w:sz w:val="24"/>
                <w:szCs w:val="24"/>
              </w:rPr>
              <w:lastRenderedPageBreak/>
              <w:t xml:space="preserve">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Положения «О порядке присвоения классных чинов и сдачи квалификационного экзамена муниципальными служащими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</w:t>
            </w:r>
            <w:r w:rsidRPr="00A91780">
              <w:rPr>
                <w:color w:val="000000"/>
                <w:sz w:val="24"/>
                <w:szCs w:val="24"/>
              </w:rPr>
              <w:t>Порядка проведения аттестации муниципальных служащих</w:t>
            </w:r>
            <w:r w:rsidRPr="00A91780">
              <w:rPr>
                <w:sz w:val="24"/>
                <w:szCs w:val="24"/>
              </w:rPr>
              <w:t xml:space="preserve"> в администрации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="00BE5CA8" w:rsidRPr="00A91780">
              <w:rPr>
                <w:sz w:val="24"/>
                <w:szCs w:val="24"/>
              </w:rPr>
              <w:t xml:space="preserve"> </w:t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Положения «Об администрации муниципального образования Ивановский сельсовет Оренбургского района Оренбургской области»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2716D4">
              <w:rPr>
                <w:sz w:val="24"/>
                <w:szCs w:val="24"/>
              </w:rPr>
              <w:t>18.10.2021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стандарта антикоррупционного поведения муниципального   служащего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Pr="002716D4">
              <w:rPr>
                <w:sz w:val="24"/>
                <w:szCs w:val="24"/>
              </w:rPr>
              <w:t>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Положения о конфликте интересов в администрации муниципального образования Ивановский сельсовет Оренбургского района Оренбургской области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Pr="002716D4">
              <w:rPr>
                <w:sz w:val="24"/>
                <w:szCs w:val="24"/>
              </w:rPr>
              <w:t>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 мерах по реализации отдельных положений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707DF6">
              <w:rPr>
                <w:sz w:val="24"/>
                <w:szCs w:val="24"/>
              </w:rPr>
              <w:t>22.10.2021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tabs>
                <w:tab w:val="left" w:pos="900"/>
              </w:tabs>
              <w:suppressAutoHyphens/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Об утверждении Положения о порядке применения взысканий за несоблюдение ограничений и запретов, требований </w:t>
            </w:r>
            <w:proofErr w:type="gramStart"/>
            <w:r w:rsidRPr="00A91780">
              <w:rPr>
                <w:sz w:val="24"/>
                <w:szCs w:val="24"/>
              </w:rPr>
              <w:t>о  предотвращении</w:t>
            </w:r>
            <w:proofErr w:type="gramEnd"/>
            <w:r w:rsidRPr="00A91780">
              <w:rPr>
                <w:sz w:val="24"/>
                <w:szCs w:val="24"/>
              </w:rPr>
              <w:t xml:space="preserve"> или об урегулировании конфликта интересов и неисполнение  обязанностей, установленных в целях  противодействия коррупции в администрации муниципального образования Ивановский сельсовет Оренбургского района Оренбургской области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707DF6">
              <w:rPr>
                <w:sz w:val="24"/>
                <w:szCs w:val="24"/>
              </w:rPr>
              <w:t>22.10.2021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  <w:tr w:rsidR="00BE5CA8" w:rsidRPr="00A91780" w:rsidTr="00A9178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center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Администрация МО Ивановский сельсовет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jc w:val="both"/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>Об утверждении Плана мероприятий по противодействию коррупции в администрации муниципального образования Ивановский сельсовет Оренбургского района Оренбургской области на 2022-2025 годы»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Default="00BE5CA8" w:rsidP="00BE5CA8">
            <w:pPr>
              <w:jc w:val="center"/>
            </w:pPr>
            <w:r w:rsidRPr="00707DF6">
              <w:rPr>
                <w:sz w:val="24"/>
                <w:szCs w:val="24"/>
              </w:rPr>
              <w:t>22.10.2021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антикоррупционная экспертиза проведена, </w:t>
            </w:r>
            <w:proofErr w:type="spellStart"/>
            <w:r w:rsidRPr="00A91780">
              <w:rPr>
                <w:sz w:val="24"/>
                <w:szCs w:val="24"/>
              </w:rPr>
              <w:t>коррупциогенных</w:t>
            </w:r>
            <w:proofErr w:type="spellEnd"/>
            <w:r w:rsidRPr="00A91780">
              <w:rPr>
                <w:sz w:val="24"/>
                <w:szCs w:val="24"/>
              </w:rPr>
              <w:t xml:space="preserve"> факторов не выявлено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8" w:rsidRPr="00A91780" w:rsidRDefault="00BE5CA8" w:rsidP="00BE5CA8">
            <w:pPr>
              <w:rPr>
                <w:sz w:val="24"/>
                <w:szCs w:val="24"/>
              </w:rPr>
            </w:pPr>
            <w:r w:rsidRPr="00A91780">
              <w:rPr>
                <w:sz w:val="24"/>
                <w:szCs w:val="24"/>
              </w:rPr>
              <w:t xml:space="preserve">460528, Оренбургский район, с. Ивановка, ул. Кольцевая 1а    Тел/факс 39-74-78, </w:t>
            </w:r>
          </w:p>
          <w:p w:rsidR="00BE5CA8" w:rsidRPr="00A91780" w:rsidRDefault="00A71B9C" w:rsidP="00BE5CA8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fldChar w:fldCharType="begin"/>
            </w:r>
            <w:r w:rsidRPr="00A71B9C">
              <w:rPr>
                <w:rStyle w:val="a5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sz w:val="24"/>
                <w:szCs w:val="24"/>
                <w:lang w:val="en-US"/>
              </w:rPr>
              <w:instrText>HYPERLINK</w:instrText>
            </w:r>
            <w:r w:rsidRPr="00A71B9C">
              <w:rPr>
                <w:rStyle w:val="a5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sz w:val="24"/>
                <w:szCs w:val="24"/>
                <w:lang w:val="en-US"/>
              </w:rPr>
              <w:instrText>mailto</w:instrText>
            </w:r>
            <w:r w:rsidRPr="00A71B9C">
              <w:rPr>
                <w:rStyle w:val="a5"/>
                <w:sz w:val="24"/>
                <w:szCs w:val="24"/>
              </w:rPr>
              <w:instrText>:</w:instrText>
            </w:r>
            <w:r>
              <w:rPr>
                <w:rStyle w:val="a5"/>
                <w:sz w:val="24"/>
                <w:szCs w:val="24"/>
                <w:lang w:val="en-US"/>
              </w:rPr>
              <w:instrText>MOIva</w:instrText>
            </w:r>
            <w:r>
              <w:rPr>
                <w:rStyle w:val="a5"/>
                <w:sz w:val="24"/>
                <w:szCs w:val="24"/>
                <w:lang w:val="en-US"/>
              </w:rPr>
              <w:instrText>novka</w:instrText>
            </w:r>
            <w:r w:rsidRPr="00A71B9C">
              <w:rPr>
                <w:rStyle w:val="a5"/>
                <w:sz w:val="24"/>
                <w:szCs w:val="24"/>
              </w:rPr>
              <w:instrText>@</w:instrText>
            </w:r>
            <w:r>
              <w:rPr>
                <w:rStyle w:val="a5"/>
                <w:sz w:val="24"/>
                <w:szCs w:val="24"/>
                <w:lang w:val="en-US"/>
              </w:rPr>
              <w:instrText>yandex</w:instrText>
            </w:r>
            <w:r w:rsidRPr="00A71B9C">
              <w:rPr>
                <w:rStyle w:val="a5"/>
                <w:sz w:val="24"/>
                <w:szCs w:val="24"/>
              </w:rPr>
              <w:instrText>.</w:instrText>
            </w:r>
            <w:r>
              <w:rPr>
                <w:rStyle w:val="a5"/>
                <w:sz w:val="24"/>
                <w:szCs w:val="24"/>
                <w:lang w:val="en-US"/>
              </w:rPr>
              <w:instrText>ru</w:instrText>
            </w:r>
            <w:r w:rsidRPr="00A71B9C">
              <w:rPr>
                <w:rStyle w:val="a5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sz w:val="24"/>
                <w:szCs w:val="24"/>
                <w:lang w:val="en-US"/>
              </w:rPr>
              <w:fldChar w:fldCharType="separate"/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MOIvanovka</w:t>
            </w:r>
            <w:r w:rsidR="00BE5CA8" w:rsidRPr="00A91780">
              <w:rPr>
                <w:rStyle w:val="a5"/>
                <w:sz w:val="24"/>
                <w:szCs w:val="24"/>
              </w:rPr>
              <w:t>@</w:t>
            </w:r>
            <w:r w:rsidR="00BE5CA8" w:rsidRPr="00A91780">
              <w:rPr>
                <w:rStyle w:val="a5"/>
                <w:sz w:val="24"/>
                <w:szCs w:val="24"/>
                <w:lang w:val="en-US"/>
              </w:rPr>
              <w:t>yandex</w:t>
            </w:r>
            <w:r w:rsidR="00BE5CA8" w:rsidRPr="00A91780">
              <w:rPr>
                <w:rStyle w:val="a5"/>
                <w:sz w:val="24"/>
                <w:szCs w:val="24"/>
              </w:rPr>
              <w:t>.</w:t>
            </w:r>
            <w:proofErr w:type="spellStart"/>
            <w:r w:rsidR="00BE5CA8" w:rsidRPr="00A91780">
              <w:rPr>
                <w:rStyle w:val="a5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1C496C" w:rsidRDefault="001C496C" w:rsidP="00C3542D">
      <w:pPr>
        <w:ind w:firstLine="709"/>
        <w:jc w:val="both"/>
        <w:rPr>
          <w:sz w:val="28"/>
          <w:szCs w:val="28"/>
        </w:rPr>
      </w:pPr>
    </w:p>
    <w:p w:rsidR="006D3277" w:rsidRDefault="006D3277" w:rsidP="00C3542D"/>
    <w:sectPr w:rsidR="006D3277" w:rsidSect="00206CA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3"/>
    <w:rsid w:val="00154C5A"/>
    <w:rsid w:val="001C496C"/>
    <w:rsid w:val="00206CAB"/>
    <w:rsid w:val="002B6F28"/>
    <w:rsid w:val="005B1AD3"/>
    <w:rsid w:val="006D3277"/>
    <w:rsid w:val="00806E26"/>
    <w:rsid w:val="009A3132"/>
    <w:rsid w:val="009E2A8F"/>
    <w:rsid w:val="00A3598A"/>
    <w:rsid w:val="00A71B9C"/>
    <w:rsid w:val="00A91780"/>
    <w:rsid w:val="00B804E1"/>
    <w:rsid w:val="00BE5CA8"/>
    <w:rsid w:val="00C3542D"/>
    <w:rsid w:val="00C93CC0"/>
    <w:rsid w:val="00D436EE"/>
    <w:rsid w:val="00DA4A2B"/>
    <w:rsid w:val="00D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48612-29A7-4E7B-ADCE-20EF509F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9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9E2A8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9E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39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1456</Words>
  <Characters>8302</Characters>
  <Application>Microsoft Office Word</Application>
  <DocSecurity>0</DocSecurity>
  <Lines>69</Lines>
  <Paragraphs>19</Paragraphs>
  <ScaleCrop>false</ScaleCrop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2021-11-03T10:43:00Z</dcterms:created>
  <dcterms:modified xsi:type="dcterms:W3CDTF">2021-11-03T12:15:00Z</dcterms:modified>
</cp:coreProperties>
</file>