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FF07B6" w:rsidRPr="001C0375" w14:paraId="69783EB1" w14:textId="77777777" w:rsidTr="00021153">
        <w:trPr>
          <w:trHeight w:val="3049"/>
        </w:trPr>
        <w:tc>
          <w:tcPr>
            <w:tcW w:w="4253" w:type="dxa"/>
          </w:tcPr>
          <w:p w14:paraId="3E83E30F" w14:textId="772A556C" w:rsidR="00FF07B6" w:rsidRPr="001C0375" w:rsidRDefault="00AE0990" w:rsidP="0002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1697500" wp14:editId="2B4AFF2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4445" r="0" b="4445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DA770FA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DL3pK13QAAAAcBAAAPAAAAZHJzL2Rv&#10;d25yZXYueG1sTI5RS8MwFIXfBf9DuIJvW7KNlFGbDh2IT4KbFXzMmmtbbG5Kknbdfr3xSR8P5/Cd&#10;r9jNtmcT+tA5UrBaCmBItTMdNQqq9+fFFliImozuHaGCCwbYlbc3hc6NO9MBp2NsWIJQyLWCNsYh&#10;5zzULVodlm5ASt2X81bHFH3DjdfnBLc9XwuRcas7Sg+tHnDfYv19HK0CcXl6PbjrWzV97GV1bfzL&#10;57jdKHV/Nz8+AIs4x78x/OondSiT08mNZALrFUiRZWmqYLEGlnq5kRLYKeUV8LLg//3LH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DL3pK13QAAAAcBAAAPAAAAAAAAAAAAAAAAAN4D&#10;AABkcnMvZG93bnJldi54bWxQSwUGAAAAAAQABADzAAAA6AQ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5BA78F6" wp14:editId="11C22B5F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270" t="4445" r="0" b="254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EF7D8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BF47C9" wp14:editId="7BE06033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635" r="381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52B8D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E31E2BB" wp14:editId="22687402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4445" r="0" b="4445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C5FC5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4AD3EB63" wp14:editId="150DB7A7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3970" r="7620" b="1397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7A9C4BC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IK0DlzeAAAACQEAAA8AAABkcnMv&#10;ZG93bnJldi54bWxMj8tOw0AMRfdI/MPISOzoJC3iETKpyqOCHaIti+7cjEkiMp4oM21Svh53BUtf&#10;H10f5/PRtepAfWg8G0gnCSji0tuGKwOb9fLqDlSIyBZbz2TgSAHmxflZjpn1A3/QYRUrJSUcMjRQ&#10;x9hlWoeyJodh4jti2X353mGUsa+07XGQctfqaZLcaIcNy4UaO3qqqfxe7Z2BxWu8PW6XLx3j+8/2&#10;2Q7j2+PnaMzlxbh4ABVpjH8wnPRFHQpx2vk926BaA/dpkgpqYJbOQAkgwRTU7hRcgy5y/f+D4hc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CCtA5c3gAAAAkBAAAPAAAAAAAAAAAAAAAA&#10;ABkEAABkcnMvZG93bnJldi54bWxQSwUGAAAAAAQABADzAAAAJ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F07B6" w:rsidRPr="001C03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64AA8905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</w:p>
          <w:p w14:paraId="7D576519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037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ИВАНОВСКИЙ</w:t>
            </w:r>
            <w:proofErr w:type="gramEnd"/>
            <w:r w:rsidRPr="001C03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</w:t>
            </w:r>
          </w:p>
          <w:p w14:paraId="1CCE5995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375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334F7961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F04653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375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14:paraId="3EC68797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C707D" w14:textId="77777777" w:rsidR="00FF07B6" w:rsidRPr="001C0375" w:rsidRDefault="00FF07B6" w:rsidP="000211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30.12.2016</w:t>
            </w:r>
            <w:r w:rsidRPr="001C0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0375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1C03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C8453EF" w14:textId="77777777" w:rsidR="00FF07B6" w:rsidRPr="001C0375" w:rsidRDefault="00FF07B6" w:rsidP="0002115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94E094" w14:textId="6134BB80" w:rsidR="00FF07B6" w:rsidRPr="001C0375" w:rsidRDefault="00FF07B6" w:rsidP="0002115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C0375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</w:t>
            </w:r>
            <w:r w:rsidR="00F62E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0375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</w:t>
            </w:r>
            <w:r w:rsidRPr="001C0375">
              <w:rPr>
                <w:rFonts w:ascii="Times New Roman" w:hAnsi="Times New Roman"/>
                <w:sz w:val="28"/>
                <w:szCs w:val="28"/>
              </w:rPr>
              <w:t>муниципального образования Ивановский сельсовет Оренбургского района Оренбургской области</w:t>
            </w:r>
          </w:p>
        </w:tc>
      </w:tr>
    </w:tbl>
    <w:p w14:paraId="4509FD98" w14:textId="77777777" w:rsidR="00FF07B6" w:rsidRDefault="00FF07B6" w:rsidP="00FF07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27C46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0375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</w:t>
      </w:r>
      <w:r>
        <w:rPr>
          <w:rFonts w:ascii="Times New Roman" w:hAnsi="Times New Roman" w:cs="Times New Roman"/>
          <w:sz w:val="28"/>
          <w:szCs w:val="28"/>
        </w:rPr>
        <w:t xml:space="preserve">дителям товаров, работ, услуг» </w:t>
      </w:r>
      <w:r w:rsidRPr="001C037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C037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764AEB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4E9C5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0375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</w:t>
      </w:r>
      <w:proofErr w:type="gramStart"/>
      <w:r w:rsidRPr="001C0375">
        <w:rPr>
          <w:rFonts w:ascii="Times New Roman" w:hAnsi="Times New Roman" w:cs="Times New Roman"/>
          <w:sz w:val="28"/>
          <w:szCs w:val="28"/>
        </w:rPr>
        <w:t xml:space="preserve">бюджета  </w:t>
      </w:r>
      <w:r w:rsidRPr="001C037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1C0375">
        <w:rPr>
          <w:rFonts w:ascii="Times New Roman" w:hAnsi="Times New Roman"/>
          <w:sz w:val="28"/>
          <w:szCs w:val="28"/>
        </w:rPr>
        <w:t xml:space="preserve">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>.</w:t>
      </w:r>
    </w:p>
    <w:p w14:paraId="4A290095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8420D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0375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C037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обнародованию и </w:t>
      </w:r>
      <w:r w:rsidRPr="001C0375">
        <w:rPr>
          <w:rFonts w:ascii="Times New Roman" w:hAnsi="Times New Roman" w:cs="Times New Roman"/>
          <w:sz w:val="28"/>
          <w:szCs w:val="28"/>
        </w:rPr>
        <w:t xml:space="preserve">вступает в силу после его </w:t>
      </w:r>
      <w:r>
        <w:rPr>
          <w:rFonts w:ascii="Times New Roman" w:hAnsi="Times New Roman" w:cs="Times New Roman"/>
          <w:sz w:val="28"/>
          <w:szCs w:val="28"/>
        </w:rPr>
        <w:t>подписания, но не ранее 01.01.2017г</w:t>
      </w:r>
      <w:r w:rsidRPr="001C03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AB21C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F974B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BD7C9" w14:textId="77777777" w:rsidR="00FF07B6" w:rsidRPr="00BC1AFC" w:rsidRDefault="00FF07B6" w:rsidP="00FF07B6">
      <w:pPr>
        <w:shd w:val="clear" w:color="auto" w:fill="FFFFFF"/>
        <w:spacing w:line="317" w:lineRule="exact"/>
        <w:rPr>
          <w:rFonts w:ascii="Times New Roman" w:hAnsi="Times New Roman" w:cs="Times New Roman"/>
          <w:sz w:val="28"/>
          <w:szCs w:val="28"/>
        </w:rPr>
      </w:pPr>
      <w:r w:rsidRPr="00BC1AF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Е.Г. Швецов   </w:t>
      </w:r>
    </w:p>
    <w:p w14:paraId="1EE2150F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EAE86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A2EDB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48223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17F36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A1641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49B13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DEB1C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18EC1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E4612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31713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91B87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1EBE5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3B8EF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A95B2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DA4A9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29674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2964F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D616B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F0BEE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97CEE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A9DA4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E549F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152DE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4F945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BB81D" w14:textId="77777777" w:rsidR="00233E7B" w:rsidRDefault="00233E7B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307AE" w14:textId="77777777" w:rsidR="00233E7B" w:rsidRDefault="00233E7B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A5B33" w14:textId="77777777" w:rsidR="00233E7B" w:rsidRDefault="00233E7B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9AE2F" w14:textId="77777777" w:rsidR="00233E7B" w:rsidRPr="00233E7B" w:rsidRDefault="00233E7B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C282C" w14:textId="3F0A0D25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710A4" w14:textId="4736595E" w:rsidR="00AE0990" w:rsidRDefault="00AE0990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F334F" w14:textId="61300E1A" w:rsidR="00AE0990" w:rsidRDefault="00AE0990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9E253" w14:textId="298C4CB1" w:rsidR="00AE0990" w:rsidRDefault="00AE0990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6E12B" w14:textId="33D8F14F" w:rsidR="00AE0990" w:rsidRDefault="00AE0990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E3081" w14:textId="77777777" w:rsidR="00AE0990" w:rsidRPr="0021544B" w:rsidRDefault="00AE0990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E1DC9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9A752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4E602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DDE3D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37923" w14:textId="77777777" w:rsidR="00FF07B6" w:rsidRPr="0021544B" w:rsidRDefault="00FF07B6" w:rsidP="00FF0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Утвержден</w:t>
      </w:r>
    </w:p>
    <w:p w14:paraId="537B2FA5" w14:textId="77777777" w:rsidR="00FF07B6" w:rsidRPr="0021544B" w:rsidRDefault="00FF07B6" w:rsidP="00FF0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7DFB791" w14:textId="77777777" w:rsidR="00FF07B6" w:rsidRPr="0021544B" w:rsidRDefault="00FF07B6" w:rsidP="00FF0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37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1C91FB5D" w14:textId="77777777" w:rsidR="00FF07B6" w:rsidRPr="0021544B" w:rsidRDefault="00FF07B6" w:rsidP="00FF0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375">
        <w:rPr>
          <w:rFonts w:ascii="Times New Roman" w:hAnsi="Times New Roman"/>
          <w:sz w:val="28"/>
          <w:szCs w:val="28"/>
        </w:rPr>
        <w:t xml:space="preserve">Ивановский сельсовет Оренбургского </w:t>
      </w:r>
    </w:p>
    <w:p w14:paraId="2764CF6A" w14:textId="77777777" w:rsidR="00FF07B6" w:rsidRPr="0021544B" w:rsidRDefault="00FF07B6" w:rsidP="00FF0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375">
        <w:rPr>
          <w:rFonts w:ascii="Times New Roman" w:hAnsi="Times New Roman"/>
          <w:sz w:val="28"/>
          <w:szCs w:val="28"/>
        </w:rPr>
        <w:t>района Оренбургской области</w:t>
      </w:r>
    </w:p>
    <w:p w14:paraId="6175EAED" w14:textId="77777777" w:rsidR="00FF07B6" w:rsidRPr="00BC1AFC" w:rsidRDefault="00FF07B6" w:rsidP="00FF0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30.12.2016 № 893-п</w:t>
      </w:r>
    </w:p>
    <w:p w14:paraId="03C262A3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EC734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CF461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7E297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3C7AEB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46ED2" w14:textId="77777777" w:rsidR="00FF07B6" w:rsidRPr="0021544B" w:rsidRDefault="00FF07B6" w:rsidP="00FF0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5C6C3E" w14:textId="77777777" w:rsidR="00FF07B6" w:rsidRPr="00EE5CF8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CF8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AB16D54" w14:textId="77777777" w:rsidR="00FF07B6" w:rsidRPr="00EE5CF8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CF8">
        <w:rPr>
          <w:rFonts w:ascii="Times New Roman" w:hAnsi="Times New Roman" w:cs="Times New Roman"/>
          <w:b/>
          <w:sz w:val="28"/>
          <w:szCs w:val="28"/>
        </w:rPr>
        <w:t>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производителям товаров работ услуг из бюджета м</w:t>
      </w:r>
      <w:r w:rsidRPr="00EE5CF8">
        <w:rPr>
          <w:rFonts w:ascii="Times New Roman" w:hAnsi="Times New Roman"/>
          <w:b/>
          <w:sz w:val="28"/>
          <w:szCs w:val="28"/>
        </w:rPr>
        <w:t>униципального образования Ивановский сельсовет Оренбургского района Оренбургской области</w:t>
      </w:r>
    </w:p>
    <w:p w14:paraId="23BBEB16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66DFA" w14:textId="77777777" w:rsidR="00FF07B6" w:rsidRPr="00567DBD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225F87E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Pr="001C0375">
        <w:rPr>
          <w:rFonts w:ascii="Times New Roman" w:hAnsi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субсидии). </w:t>
      </w:r>
    </w:p>
    <w:p w14:paraId="35BAF089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1.2. Порядок определяет в том числе: </w:t>
      </w:r>
    </w:p>
    <w:p w14:paraId="5FAA8DDC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75">
        <w:rPr>
          <w:rFonts w:ascii="Times New Roman" w:hAnsi="Times New Roman" w:cs="Times New Roman"/>
          <w:sz w:val="28"/>
          <w:szCs w:val="28"/>
        </w:rPr>
        <w:t xml:space="preserve">- критерии отбора получателей субсидий, имеющих право на получение субсидий; </w:t>
      </w:r>
    </w:p>
    <w:p w14:paraId="2D1125D0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75">
        <w:rPr>
          <w:rFonts w:ascii="Times New Roman" w:hAnsi="Times New Roman" w:cs="Times New Roman"/>
          <w:sz w:val="28"/>
          <w:szCs w:val="28"/>
        </w:rPr>
        <w:t xml:space="preserve">- цели, условия и порядок предоставления субсидий; </w:t>
      </w:r>
    </w:p>
    <w:p w14:paraId="05E45DD4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75">
        <w:rPr>
          <w:rFonts w:ascii="Times New Roman" w:hAnsi="Times New Roman" w:cs="Times New Roman"/>
          <w:sz w:val="28"/>
          <w:szCs w:val="28"/>
        </w:rPr>
        <w:t xml:space="preserve">- порядок возврата субсидий в случае нарушения условий, установленных при их предоставлении. </w:t>
      </w:r>
    </w:p>
    <w:p w14:paraId="24F04983" w14:textId="2872DFBF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1.3. Предоставление субсидий осуществляется на безвозмездной и безвозвратной основе в целях возмещения затрат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C0375">
        <w:rPr>
          <w:rFonts w:ascii="Times New Roman" w:hAnsi="Times New Roman" w:cs="Times New Roman"/>
          <w:sz w:val="28"/>
          <w:szCs w:val="28"/>
        </w:rPr>
        <w:t xml:space="preserve"> выполнение работ, оказанием услуг</w:t>
      </w:r>
      <w:r w:rsidR="00CF0813">
        <w:rPr>
          <w:rFonts w:ascii="Times New Roman" w:hAnsi="Times New Roman" w:cs="Times New Roman"/>
          <w:sz w:val="28"/>
          <w:szCs w:val="28"/>
        </w:rPr>
        <w:t xml:space="preserve">; </w:t>
      </w:r>
      <w:r w:rsidR="00CF0813" w:rsidRPr="00CF0813">
        <w:rPr>
          <w:rFonts w:ascii="Times New Roman" w:hAnsi="Times New Roman" w:cs="Times New Roman"/>
          <w:sz w:val="28"/>
          <w:szCs w:val="28"/>
        </w:rPr>
        <w:t>возмещение доходов, недополученных из-за нереальной к взысканию дебиторской задолженности населения</w:t>
      </w:r>
      <w:r w:rsidR="00CF0813">
        <w:rPr>
          <w:rFonts w:ascii="Times New Roman" w:hAnsi="Times New Roman" w:cs="Times New Roman"/>
          <w:sz w:val="28"/>
          <w:szCs w:val="28"/>
        </w:rPr>
        <w:t xml:space="preserve"> (газ)</w:t>
      </w:r>
      <w:r w:rsidRPr="001C03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40E29C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1.4. Субсидии из местного бюджета предоставляются в соответствии с решением о бюджете </w:t>
      </w:r>
      <w:r w:rsidRPr="001C0375">
        <w:rPr>
          <w:rFonts w:ascii="Times New Roman" w:hAnsi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 xml:space="preserve"> (далее – бюджет сельского </w:t>
      </w:r>
      <w:r w:rsidRPr="001C0375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поселения) на соответствующий период, определяющим получателей субсидии по приоритетным направлениям деятельности. </w:t>
      </w:r>
    </w:p>
    <w:p w14:paraId="2142411B" w14:textId="77777777" w:rsidR="00FF07B6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B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DBD">
        <w:rPr>
          <w:rFonts w:ascii="Times New Roman" w:hAnsi="Times New Roman" w:cs="Times New Roman"/>
          <w:b/>
          <w:sz w:val="28"/>
          <w:szCs w:val="28"/>
        </w:rPr>
        <w:t xml:space="preserve">Критерии отбора получателей субсидий, имеющих право на </w:t>
      </w:r>
    </w:p>
    <w:p w14:paraId="05C878C3" w14:textId="77777777" w:rsidR="00FF07B6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BD">
        <w:rPr>
          <w:rFonts w:ascii="Times New Roman" w:hAnsi="Times New Roman" w:cs="Times New Roman"/>
          <w:b/>
          <w:sz w:val="28"/>
          <w:szCs w:val="28"/>
        </w:rPr>
        <w:t>получение субсидий</w:t>
      </w:r>
    </w:p>
    <w:p w14:paraId="76CD7D0B" w14:textId="77777777" w:rsidR="00FF07B6" w:rsidRPr="00567DBD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315A4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 2.1. Критериями отбора получателей субсидий, имеющих право на получение субсидий из бюджета сельского поселения, являются: </w:t>
      </w:r>
    </w:p>
    <w:p w14:paraId="5CA21E27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1) осуществление деятельности на территории </w:t>
      </w:r>
      <w:r w:rsidRPr="001C0375">
        <w:rPr>
          <w:rFonts w:ascii="Times New Roman" w:hAnsi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6B9562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2) соответствие сферы деятельности получателей субсидий видам деятельности, определенным решением о бюджете сельского поселения на очередной финансовый год; </w:t>
      </w:r>
    </w:p>
    <w:p w14:paraId="044EBAEE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0375">
        <w:rPr>
          <w:rFonts w:ascii="Times New Roman" w:hAnsi="Times New Roman" w:cs="Times New Roman"/>
          <w:sz w:val="28"/>
          <w:szCs w:val="28"/>
        </w:rPr>
        <w:t>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14:paraId="5B65E645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0375">
        <w:rPr>
          <w:rFonts w:ascii="Times New Roman" w:hAnsi="Times New Roman" w:cs="Times New Roman"/>
          <w:sz w:val="28"/>
          <w:szCs w:val="28"/>
        </w:rPr>
        <w:t xml:space="preserve">) актуальность и социальная значимость производства товаров, выполнения работ, оказания услуг. </w:t>
      </w:r>
    </w:p>
    <w:p w14:paraId="6F3FCC8A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0375">
        <w:rPr>
          <w:rFonts w:ascii="Times New Roman" w:hAnsi="Times New Roman" w:cs="Times New Roman"/>
          <w:sz w:val="28"/>
          <w:szCs w:val="28"/>
        </w:rPr>
        <w:t>) у получателей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</w:t>
      </w:r>
      <w:r w:rsidR="0021544B">
        <w:rPr>
          <w:rFonts w:ascii="Times New Roman" w:hAnsi="Times New Roman" w:cs="Times New Roman"/>
          <w:sz w:val="28"/>
          <w:szCs w:val="28"/>
        </w:rPr>
        <w:t>,</w:t>
      </w:r>
      <w:r w:rsidRPr="001C037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 </w:t>
      </w:r>
    </w:p>
    <w:p w14:paraId="7D96C46A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C0375">
        <w:rPr>
          <w:rFonts w:ascii="Times New Roman" w:hAnsi="Times New Roman" w:cs="Times New Roman"/>
          <w:sz w:val="28"/>
          <w:szCs w:val="28"/>
        </w:rPr>
        <w:t xml:space="preserve">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14:paraId="1BFA0122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0375">
        <w:rPr>
          <w:rFonts w:ascii="Times New Roman" w:hAnsi="Times New Roman" w:cs="Times New Roman"/>
          <w:sz w:val="28"/>
          <w:szCs w:val="28"/>
        </w:rPr>
        <w:t>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во втором абзаце п.п.2.1 п.2.</w:t>
      </w:r>
    </w:p>
    <w:p w14:paraId="610A3B1C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A7F21" w14:textId="77777777" w:rsidR="00FF07B6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B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DBD">
        <w:rPr>
          <w:rFonts w:ascii="Times New Roman" w:hAnsi="Times New Roman" w:cs="Times New Roman"/>
          <w:b/>
          <w:sz w:val="28"/>
          <w:szCs w:val="28"/>
        </w:rPr>
        <w:t>Цели, условия и порядок предоставления субсидий</w:t>
      </w:r>
    </w:p>
    <w:p w14:paraId="3C3C0CA6" w14:textId="77777777" w:rsidR="00FF07B6" w:rsidRPr="00567DBD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E1937" w14:textId="4BEADFAE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3.1. Целью предоставления субсидий, согласно настоящему Порядку, является финансовое обеспечение (возмещение)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C0375">
        <w:rPr>
          <w:rFonts w:ascii="Times New Roman" w:hAnsi="Times New Roman" w:cs="Times New Roman"/>
          <w:sz w:val="28"/>
          <w:szCs w:val="28"/>
        </w:rPr>
        <w:t xml:space="preserve"> выполнение</w:t>
      </w:r>
      <w:proofErr w:type="gramEnd"/>
      <w:r w:rsidRPr="001C0375">
        <w:rPr>
          <w:rFonts w:ascii="Times New Roman" w:hAnsi="Times New Roman" w:cs="Times New Roman"/>
          <w:sz w:val="28"/>
          <w:szCs w:val="28"/>
        </w:rPr>
        <w:t xml:space="preserve"> работ, оказанием услуг </w:t>
      </w:r>
      <w:r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F62E76">
        <w:rPr>
          <w:rFonts w:ascii="Times New Roman" w:hAnsi="Times New Roman" w:cs="Times New Roman"/>
          <w:sz w:val="28"/>
          <w:szCs w:val="28"/>
        </w:rPr>
        <w:t xml:space="preserve">, </w:t>
      </w:r>
      <w:r w:rsidR="00F62E76" w:rsidRPr="00F62E76">
        <w:rPr>
          <w:rFonts w:ascii="Times New Roman" w:hAnsi="Times New Roman" w:cs="Times New Roman"/>
          <w:sz w:val="28"/>
          <w:szCs w:val="28"/>
        </w:rPr>
        <w:t>возмещение доходов, недополученных из-за нереальной к взысканию дебиторской задолженности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75">
        <w:rPr>
          <w:rFonts w:ascii="Times New Roman" w:hAnsi="Times New Roman" w:cs="Times New Roman"/>
          <w:sz w:val="28"/>
          <w:szCs w:val="28"/>
        </w:rPr>
        <w:t xml:space="preserve">категориям получателей субсидий по </w:t>
      </w:r>
      <w:r w:rsidRPr="001C0375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приоритетным направлениям деятельности, определенных решением о бюджете сельского поселения на очередной финансовый год и плановый период. </w:t>
      </w:r>
    </w:p>
    <w:p w14:paraId="25DA35D0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3.2. Предоставление субсидий осуществляется за счет средств, предусмотренных на эти цели в бюджете сельского поселения. </w:t>
      </w:r>
    </w:p>
    <w:p w14:paraId="3F4F3671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3.3. 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1C0375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75">
        <w:rPr>
          <w:rFonts w:ascii="Times New Roman" w:hAnsi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 </w:t>
      </w:r>
    </w:p>
    <w:p w14:paraId="5CE86AA3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3.4. Главным распорядителем бюджетных средств </w:t>
      </w:r>
      <w:r w:rsidRPr="001C0375">
        <w:rPr>
          <w:rFonts w:ascii="Times New Roman" w:hAnsi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 xml:space="preserve">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C0375">
        <w:rPr>
          <w:rFonts w:ascii="Times New Roman" w:hAnsi="Times New Roman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 w:rsidRPr="001C03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4FC408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3.5. Субсидии предоставляются на основе ре</w:t>
      </w:r>
      <w:r>
        <w:rPr>
          <w:rFonts w:ascii="Times New Roman" w:hAnsi="Times New Roman" w:cs="Times New Roman"/>
          <w:sz w:val="28"/>
          <w:szCs w:val="28"/>
        </w:rPr>
        <w:t xml:space="preserve">шения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депутатов  </w:t>
      </w:r>
      <w:r w:rsidRPr="001C037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1C0375">
        <w:rPr>
          <w:rFonts w:ascii="Times New Roman" w:hAnsi="Times New Roman"/>
          <w:sz w:val="28"/>
          <w:szCs w:val="28"/>
        </w:rPr>
        <w:t xml:space="preserve"> образования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бюджете и внесения в него изменений и дополнений</w:t>
      </w:r>
      <w:r w:rsidRPr="001C0375">
        <w:rPr>
          <w:rFonts w:ascii="Times New Roman" w:hAnsi="Times New Roman" w:cs="Times New Roman"/>
          <w:sz w:val="28"/>
          <w:szCs w:val="28"/>
        </w:rPr>
        <w:t xml:space="preserve">, в пределах бюджетных ассигнований и установленных лимитов бюджетных обязательств на очередной финансовый год. </w:t>
      </w:r>
    </w:p>
    <w:p w14:paraId="1E20586D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3.15.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 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затрат в связи с производством (реализацией) товаров, выполнением работ, оказанием услуг, не предусмотрено заключения соглашения) предусмотренные п.п.2.1 п.2 настоящего Порядка. </w:t>
      </w:r>
    </w:p>
    <w:p w14:paraId="59ED0831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В указанных соглашениях (договорах) должны быть предусмотрены:</w:t>
      </w:r>
    </w:p>
    <w:p w14:paraId="75601B49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0375">
        <w:rPr>
          <w:rFonts w:ascii="Times New Roman" w:hAnsi="Times New Roman" w:cs="Times New Roman"/>
          <w:sz w:val="28"/>
          <w:szCs w:val="28"/>
        </w:rPr>
        <w:t xml:space="preserve">цели и условия, сроки предоставления субсидий; </w:t>
      </w:r>
    </w:p>
    <w:p w14:paraId="0303B769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0375">
        <w:rPr>
          <w:rFonts w:ascii="Times New Roman" w:hAnsi="Times New Roman" w:cs="Times New Roman"/>
          <w:sz w:val="28"/>
          <w:szCs w:val="28"/>
        </w:rPr>
        <w:t xml:space="preserve"> размер предоставления субсидии; </w:t>
      </w:r>
    </w:p>
    <w:p w14:paraId="409FDC3C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0375">
        <w:rPr>
          <w:rFonts w:ascii="Times New Roman" w:hAnsi="Times New Roman" w:cs="Times New Roman"/>
          <w:sz w:val="28"/>
          <w:szCs w:val="28"/>
        </w:rPr>
        <w:t xml:space="preserve">обязательства получателей субсидий по долевому финансированию целевых расходов; </w:t>
      </w:r>
    </w:p>
    <w:p w14:paraId="4FD0C044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- обязательства получателей субсидии по целевому использованию субсидии; - формы и порядок предоставления отчетности о результатах выполнения получателем субсидий установленных условий;</w:t>
      </w:r>
    </w:p>
    <w:p w14:paraId="166CD2B6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lastRenderedPageBreak/>
        <w:t xml:space="preserve"> - порядок возврата субсидий в случае нарушения условий, установленных при их предоставлении; </w:t>
      </w:r>
    </w:p>
    <w:p w14:paraId="67DC5A12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- ответственность за несоблюдение сторонами условий предоставления субсидий. </w:t>
      </w:r>
    </w:p>
    <w:p w14:paraId="0B784919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3.16. Отражение операций о получении субсидий осуществляется в порядке, установленном законодательством Российской Федерации. </w:t>
      </w:r>
    </w:p>
    <w:p w14:paraId="2098EE6B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 </w:t>
      </w:r>
    </w:p>
    <w:p w14:paraId="25FF4A67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3.18. Главный распорядитель осуществляет контроль за выполнением условий соглашений (договоров), а также за возвратом субсидий в местный бюджет в случае нарушения условий соглашений (договоров). </w:t>
      </w:r>
    </w:p>
    <w:p w14:paraId="4DD6087D" w14:textId="77777777" w:rsidR="00FF07B6" w:rsidRPr="006F241C" w:rsidRDefault="00FF07B6" w:rsidP="00FF07B6">
      <w:pPr>
        <w:pStyle w:val="a3"/>
        <w:tabs>
          <w:tab w:val="left" w:leader="underscore" w:pos="4642"/>
        </w:tabs>
        <w:spacing w:after="0" w:line="317" w:lineRule="atLeast"/>
        <w:jc w:val="both"/>
        <w:rPr>
          <w:rFonts w:cs="Times New Roman"/>
          <w:sz w:val="28"/>
          <w:szCs w:val="28"/>
        </w:rPr>
      </w:pPr>
      <w:r w:rsidRPr="001C0375">
        <w:rPr>
          <w:rFonts w:cs="Times New Roman"/>
          <w:sz w:val="28"/>
          <w:szCs w:val="28"/>
        </w:rPr>
        <w:t>3.19</w:t>
      </w:r>
      <w:r w:rsidRPr="006F241C">
        <w:rPr>
          <w:rFonts w:cs="Times New Roman"/>
          <w:sz w:val="28"/>
          <w:szCs w:val="28"/>
        </w:rPr>
        <w:t>. Предоставление субсидий осуществляется в следующем порядке.</w:t>
      </w:r>
    </w:p>
    <w:p w14:paraId="271090A8" w14:textId="2E37B7DB" w:rsidR="00FF07B6" w:rsidRDefault="00FF07B6" w:rsidP="00FF07B6">
      <w:pPr>
        <w:pStyle w:val="a3"/>
        <w:tabs>
          <w:tab w:val="left" w:leader="underscore" w:pos="4642"/>
        </w:tabs>
        <w:spacing w:after="0" w:line="317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Pr="006F241C">
        <w:rPr>
          <w:rFonts w:cs="Times New Roman"/>
          <w:sz w:val="28"/>
          <w:szCs w:val="28"/>
        </w:rPr>
        <w:t xml:space="preserve">ри получении от </w:t>
      </w:r>
      <w:r>
        <w:rPr>
          <w:rFonts w:cs="Times New Roman"/>
          <w:sz w:val="28"/>
          <w:szCs w:val="28"/>
        </w:rPr>
        <w:t>получателя субсидии</w:t>
      </w:r>
      <w:r w:rsidRPr="006F241C">
        <w:rPr>
          <w:rFonts w:cs="Times New Roman"/>
          <w:sz w:val="28"/>
          <w:szCs w:val="28"/>
        </w:rPr>
        <w:t xml:space="preserve"> счетов, счетов-фактур, на перечисление денежных средств, для возмещения затрат на цели, указанные в соглашени</w:t>
      </w:r>
      <w:r>
        <w:rPr>
          <w:rFonts w:cs="Times New Roman"/>
          <w:sz w:val="28"/>
          <w:szCs w:val="28"/>
        </w:rPr>
        <w:t>и</w:t>
      </w:r>
    </w:p>
    <w:p w14:paraId="418A506D" w14:textId="77777777" w:rsidR="00FF07B6" w:rsidRPr="006F241C" w:rsidRDefault="00FF07B6" w:rsidP="00FF07B6">
      <w:pPr>
        <w:pStyle w:val="a3"/>
        <w:tabs>
          <w:tab w:val="left" w:leader="underscore" w:pos="4642"/>
        </w:tabs>
        <w:spacing w:after="0" w:line="317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6F241C">
        <w:rPr>
          <w:rFonts w:cs="Times New Roman"/>
          <w:sz w:val="28"/>
          <w:szCs w:val="28"/>
        </w:rPr>
        <w:t xml:space="preserve"> Администрация осуществляет перечисление субсидий в размере, указанной в сметной документации или предусмотренной договором подряда.</w:t>
      </w:r>
    </w:p>
    <w:p w14:paraId="723C45CE" w14:textId="77777777" w:rsidR="00FF07B6" w:rsidRPr="006F241C" w:rsidRDefault="00FF07B6" w:rsidP="00FF07B6">
      <w:pPr>
        <w:pStyle w:val="a3"/>
        <w:tabs>
          <w:tab w:val="left" w:leader="underscore" w:pos="4642"/>
        </w:tabs>
        <w:spacing w:after="0" w:line="317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Pr="006F241C">
        <w:rPr>
          <w:rFonts w:cs="Times New Roman"/>
          <w:sz w:val="28"/>
          <w:szCs w:val="28"/>
        </w:rPr>
        <w:t>еречисление денежных средств (субсидий) Администрация осуществляет при наличии:</w:t>
      </w:r>
    </w:p>
    <w:p w14:paraId="0D4ED25F" w14:textId="77777777" w:rsidR="00FF07B6" w:rsidRPr="006F241C" w:rsidRDefault="00FF07B6" w:rsidP="00FF07B6">
      <w:pPr>
        <w:pStyle w:val="a3"/>
        <w:tabs>
          <w:tab w:val="left" w:leader="underscore" w:pos="4642"/>
        </w:tabs>
        <w:spacing w:after="0" w:line="317" w:lineRule="atLeast"/>
        <w:ind w:firstLine="555"/>
        <w:jc w:val="both"/>
        <w:rPr>
          <w:rFonts w:cs="Times New Roman"/>
          <w:sz w:val="28"/>
          <w:szCs w:val="28"/>
        </w:rPr>
      </w:pPr>
      <w:r w:rsidRPr="006F241C">
        <w:rPr>
          <w:rFonts w:cs="Times New Roman"/>
          <w:sz w:val="28"/>
          <w:szCs w:val="28"/>
        </w:rPr>
        <w:t>- Счетов-фактур;</w:t>
      </w:r>
    </w:p>
    <w:p w14:paraId="23E93498" w14:textId="77777777" w:rsidR="00FF07B6" w:rsidRDefault="00FF07B6" w:rsidP="00FF07B6">
      <w:pPr>
        <w:pStyle w:val="a3"/>
        <w:tabs>
          <w:tab w:val="left" w:leader="underscore" w:pos="4642"/>
        </w:tabs>
        <w:spacing w:after="0" w:line="317" w:lineRule="atLeast"/>
        <w:ind w:firstLine="555"/>
        <w:jc w:val="both"/>
        <w:rPr>
          <w:rFonts w:cs="Times New Roman"/>
          <w:sz w:val="28"/>
          <w:szCs w:val="28"/>
        </w:rPr>
      </w:pPr>
      <w:r w:rsidRPr="006F241C">
        <w:rPr>
          <w:rFonts w:cs="Times New Roman"/>
          <w:sz w:val="28"/>
          <w:szCs w:val="28"/>
        </w:rPr>
        <w:t>- Сметной документации;</w:t>
      </w:r>
    </w:p>
    <w:p w14:paraId="449379E5" w14:textId="77777777" w:rsidR="00FF07B6" w:rsidRPr="006F241C" w:rsidRDefault="00FF07B6" w:rsidP="00FF07B6">
      <w:pPr>
        <w:pStyle w:val="a3"/>
        <w:tabs>
          <w:tab w:val="left" w:leader="underscore" w:pos="4642"/>
        </w:tabs>
        <w:spacing w:after="0" w:line="317" w:lineRule="atLeast"/>
        <w:ind w:firstLine="55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proofErr w:type="spellStart"/>
      <w:r>
        <w:rPr>
          <w:rFonts w:cs="Times New Roman"/>
          <w:sz w:val="28"/>
          <w:szCs w:val="28"/>
        </w:rPr>
        <w:t>Оборотно</w:t>
      </w:r>
      <w:proofErr w:type="spellEnd"/>
      <w:r>
        <w:rPr>
          <w:rFonts w:cs="Times New Roman"/>
          <w:sz w:val="28"/>
          <w:szCs w:val="28"/>
        </w:rPr>
        <w:t>-сальдовая ведомость по начислениям;</w:t>
      </w:r>
    </w:p>
    <w:p w14:paraId="68B81563" w14:textId="77777777" w:rsidR="00FF07B6" w:rsidRPr="006F241C" w:rsidRDefault="00FF07B6" w:rsidP="00FF07B6">
      <w:pPr>
        <w:pStyle w:val="a3"/>
        <w:tabs>
          <w:tab w:val="left" w:leader="underscore" w:pos="4642"/>
        </w:tabs>
        <w:spacing w:after="0" w:line="317" w:lineRule="atLeast"/>
        <w:ind w:firstLine="555"/>
        <w:jc w:val="both"/>
        <w:rPr>
          <w:rFonts w:cs="Times New Roman"/>
          <w:sz w:val="28"/>
          <w:szCs w:val="28"/>
        </w:rPr>
      </w:pPr>
      <w:r w:rsidRPr="006F241C">
        <w:rPr>
          <w:rFonts w:cs="Times New Roman"/>
          <w:sz w:val="28"/>
          <w:szCs w:val="28"/>
        </w:rPr>
        <w:t>- Актов о приемке выполненных работ или оказанных услуг.</w:t>
      </w:r>
    </w:p>
    <w:p w14:paraId="791976F0" w14:textId="77777777" w:rsidR="00FF07B6" w:rsidRDefault="00FF07B6" w:rsidP="00FF07B6">
      <w:pPr>
        <w:pStyle w:val="a3"/>
        <w:tabs>
          <w:tab w:val="left" w:pos="1182"/>
        </w:tabs>
        <w:spacing w:after="0" w:line="317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</w:t>
      </w:r>
      <w:r w:rsidRPr="006F241C">
        <w:rPr>
          <w:rFonts w:cs="Times New Roman"/>
          <w:sz w:val="28"/>
          <w:szCs w:val="28"/>
        </w:rPr>
        <w:t xml:space="preserve">убсидия перечисляется на расчетный счет </w:t>
      </w:r>
      <w:r>
        <w:rPr>
          <w:rFonts w:cs="Times New Roman"/>
          <w:sz w:val="28"/>
          <w:szCs w:val="28"/>
        </w:rPr>
        <w:t xml:space="preserve">получателя субсидии по мере выполнения работ и </w:t>
      </w:r>
      <w:r w:rsidR="0021544B">
        <w:rPr>
          <w:rFonts w:cs="Times New Roman"/>
          <w:sz w:val="28"/>
          <w:szCs w:val="28"/>
        </w:rPr>
        <w:t>оказания</w:t>
      </w:r>
      <w:r>
        <w:rPr>
          <w:rFonts w:cs="Times New Roman"/>
          <w:sz w:val="28"/>
          <w:szCs w:val="28"/>
        </w:rPr>
        <w:t xml:space="preserve"> услуг </w:t>
      </w:r>
      <w:r w:rsidRPr="006F241C">
        <w:rPr>
          <w:rFonts w:cs="Times New Roman"/>
          <w:sz w:val="28"/>
          <w:szCs w:val="28"/>
        </w:rPr>
        <w:t xml:space="preserve">ежеквартально, </w:t>
      </w:r>
      <w:r w:rsidRPr="006F241C">
        <w:rPr>
          <w:color w:val="000000"/>
          <w:sz w:val="28"/>
          <w:szCs w:val="28"/>
        </w:rPr>
        <w:t xml:space="preserve">до 10 числа месяца, следующего за расчётным после </w:t>
      </w:r>
      <w:r w:rsidRPr="006F241C">
        <w:rPr>
          <w:rFonts w:cs="Times New Roman"/>
          <w:sz w:val="28"/>
          <w:szCs w:val="28"/>
        </w:rPr>
        <w:t xml:space="preserve">подписания уполномоченным лицом Администрации </w:t>
      </w:r>
      <w:r>
        <w:rPr>
          <w:rFonts w:cs="Times New Roman"/>
          <w:sz w:val="28"/>
          <w:szCs w:val="28"/>
        </w:rPr>
        <w:t>соответствующих документов и по мере поступления денежных средств в бюджет.</w:t>
      </w:r>
    </w:p>
    <w:p w14:paraId="60F4DEAE" w14:textId="77777777" w:rsidR="00FF07B6" w:rsidRPr="006F241C" w:rsidRDefault="00FF07B6" w:rsidP="00FF07B6">
      <w:pPr>
        <w:pStyle w:val="a3"/>
        <w:tabs>
          <w:tab w:val="left" w:pos="1182"/>
        </w:tabs>
        <w:spacing w:after="0" w:line="317" w:lineRule="atLeast"/>
        <w:jc w:val="both"/>
        <w:rPr>
          <w:rFonts w:cs="Times New Roman"/>
          <w:sz w:val="28"/>
          <w:szCs w:val="28"/>
        </w:rPr>
      </w:pPr>
    </w:p>
    <w:p w14:paraId="2D0F9F0A" w14:textId="77777777" w:rsidR="00FF07B6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613">
        <w:rPr>
          <w:rFonts w:ascii="Times New Roman" w:hAnsi="Times New Roman" w:cs="Times New Roman"/>
          <w:b/>
          <w:sz w:val="28"/>
          <w:szCs w:val="28"/>
        </w:rPr>
        <w:t>4. Контроль за использованием субсидий.</w:t>
      </w:r>
    </w:p>
    <w:p w14:paraId="4B5516B4" w14:textId="77777777" w:rsidR="00FF07B6" w:rsidRPr="00FF6613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4C997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 4.1.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 </w:t>
      </w:r>
    </w:p>
    <w:p w14:paraId="41C6634C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 </w:t>
      </w:r>
    </w:p>
    <w:p w14:paraId="72DC3259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0375">
        <w:rPr>
          <w:rFonts w:ascii="Times New Roman" w:hAnsi="Times New Roman" w:cs="Times New Roman"/>
          <w:sz w:val="28"/>
          <w:szCs w:val="28"/>
        </w:rPr>
        <w:t>. Субсидии, выделенные из бюджета сельского поселения получателям субсидии, носят целевой характер и не могут быть использованы на иные цели.</w:t>
      </w:r>
    </w:p>
    <w:p w14:paraId="04847513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C0D60" w14:textId="77777777" w:rsidR="00FF07B6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613">
        <w:rPr>
          <w:rFonts w:ascii="Times New Roman" w:hAnsi="Times New Roman" w:cs="Times New Roman"/>
          <w:b/>
          <w:sz w:val="28"/>
          <w:szCs w:val="28"/>
        </w:rPr>
        <w:t>5.Порядок возврата субсидий.</w:t>
      </w:r>
    </w:p>
    <w:p w14:paraId="5FEA13E9" w14:textId="77777777" w:rsidR="00FF07B6" w:rsidRPr="00FF6613" w:rsidRDefault="00FF07B6" w:rsidP="00FF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AAB09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375">
        <w:rPr>
          <w:rFonts w:ascii="Times New Roman" w:hAnsi="Times New Roman" w:cs="Times New Roman"/>
          <w:sz w:val="28"/>
          <w:szCs w:val="28"/>
        </w:rPr>
        <w:t xml:space="preserve">5.1. Субсидии, перечисленные Получателям субсидий, подлежат возврату в бюджет сельского поселения в случае </w:t>
      </w:r>
      <w:proofErr w:type="gramStart"/>
      <w:r w:rsidRPr="001C0375">
        <w:rPr>
          <w:rFonts w:ascii="Times New Roman" w:hAnsi="Times New Roman" w:cs="Times New Roman"/>
          <w:sz w:val="28"/>
          <w:szCs w:val="28"/>
        </w:rPr>
        <w:t>не использования</w:t>
      </w:r>
      <w:proofErr w:type="gramEnd"/>
      <w:r w:rsidRPr="001C0375">
        <w:rPr>
          <w:rFonts w:ascii="Times New Roman" w:hAnsi="Times New Roman" w:cs="Times New Roman"/>
          <w:sz w:val="28"/>
          <w:szCs w:val="28"/>
        </w:rPr>
        <w:t xml:space="preserve"> субсидии в полном </w:t>
      </w:r>
      <w:r w:rsidRPr="001C0375">
        <w:rPr>
          <w:rFonts w:ascii="Times New Roman" w:hAnsi="Times New Roman" w:cs="Times New Roman"/>
          <w:sz w:val="28"/>
          <w:szCs w:val="28"/>
        </w:rPr>
        <w:lastRenderedPageBreak/>
        <w:t xml:space="preserve">объеме в течение финансового года, нарушения условий, установленных при их предоставлении. </w:t>
      </w:r>
    </w:p>
    <w:p w14:paraId="5E50467E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 </w:t>
      </w:r>
    </w:p>
    <w:p w14:paraId="48AD41E4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5.3.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сельского поселения по коду доходов в течение 10 дней с момента получения уведомления и акта проверки. </w:t>
      </w:r>
    </w:p>
    <w:p w14:paraId="39C593CE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 </w:t>
      </w:r>
    </w:p>
    <w:p w14:paraId="6BC426B7" w14:textId="77777777" w:rsidR="00FF07B6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5.5. В случае </w:t>
      </w:r>
      <w:proofErr w:type="gramStart"/>
      <w:r w:rsidRPr="001C0375">
        <w:rPr>
          <w:rFonts w:ascii="Times New Roman" w:hAnsi="Times New Roman" w:cs="Times New Roman"/>
          <w:sz w:val="28"/>
          <w:szCs w:val="28"/>
        </w:rPr>
        <w:t>не использования</w:t>
      </w:r>
      <w:proofErr w:type="gramEnd"/>
      <w:r w:rsidRPr="001C0375">
        <w:rPr>
          <w:rFonts w:ascii="Times New Roman" w:hAnsi="Times New Roman" w:cs="Times New Roman"/>
          <w:sz w:val="28"/>
          <w:szCs w:val="28"/>
        </w:rPr>
        <w:t xml:space="preserve"> субсидии в полном объеме, в течение финансового года получатели субсидии возвращают не использованные средства субсидии в бюджет сельского поселения с указанием назначения платежа, в срок не позднее 25 декабря текущего года. </w:t>
      </w:r>
    </w:p>
    <w:p w14:paraId="5F0E355C" w14:textId="77777777" w:rsidR="00FF07B6" w:rsidRPr="001C0375" w:rsidRDefault="00FF07B6" w:rsidP="00FF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375">
        <w:rPr>
          <w:rFonts w:ascii="Times New Roman" w:hAnsi="Times New Roman" w:cs="Times New Roman"/>
          <w:sz w:val="28"/>
          <w:szCs w:val="28"/>
        </w:rPr>
        <w:t xml:space="preserve">5.6.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Федерации. </w:t>
      </w:r>
    </w:p>
    <w:p w14:paraId="3F22066E" w14:textId="77777777" w:rsidR="00084B7D" w:rsidRDefault="00084B7D"/>
    <w:p w14:paraId="175D750B" w14:textId="77777777" w:rsidR="0021544B" w:rsidRDefault="0021544B"/>
    <w:p w14:paraId="775FDA9E" w14:textId="77777777" w:rsidR="0021544B" w:rsidRDefault="0021544B"/>
    <w:p w14:paraId="3352E55F" w14:textId="77777777" w:rsidR="0021544B" w:rsidRDefault="0021544B"/>
    <w:p w14:paraId="0E363EAA" w14:textId="77777777" w:rsidR="0021544B" w:rsidRDefault="0021544B"/>
    <w:p w14:paraId="520EA85E" w14:textId="77777777" w:rsidR="0021544B" w:rsidRDefault="0021544B"/>
    <w:p w14:paraId="175E0939" w14:textId="77777777" w:rsidR="0021544B" w:rsidRDefault="0021544B"/>
    <w:p w14:paraId="0D9498D7" w14:textId="77777777" w:rsidR="0021544B" w:rsidRDefault="0021544B"/>
    <w:p w14:paraId="18B82E60" w14:textId="77777777" w:rsidR="0021544B" w:rsidRDefault="0021544B"/>
    <w:p w14:paraId="6CD7CA2D" w14:textId="77777777" w:rsidR="0021544B" w:rsidRDefault="0021544B"/>
    <w:p w14:paraId="2D740E1E" w14:textId="77777777" w:rsidR="0021544B" w:rsidRDefault="0021544B"/>
    <w:p w14:paraId="584E72C8" w14:textId="77777777" w:rsidR="0021544B" w:rsidRDefault="0021544B"/>
    <w:p w14:paraId="54965359" w14:textId="77777777" w:rsidR="0021544B" w:rsidRDefault="0021544B">
      <w:bookmarkStart w:id="0" w:name="_GoBack"/>
      <w:bookmarkEnd w:id="0"/>
    </w:p>
    <w:sectPr w:rsidR="0021544B" w:rsidSect="0077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A6147"/>
    <w:multiLevelType w:val="hybridMultilevel"/>
    <w:tmpl w:val="16C847DE"/>
    <w:lvl w:ilvl="0" w:tplc="96EECB2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B6"/>
    <w:rsid w:val="00084B7D"/>
    <w:rsid w:val="001768E7"/>
    <w:rsid w:val="0021544B"/>
    <w:rsid w:val="00233E7B"/>
    <w:rsid w:val="00516D81"/>
    <w:rsid w:val="007014F5"/>
    <w:rsid w:val="00767B7F"/>
    <w:rsid w:val="009C241F"/>
    <w:rsid w:val="00AE0990"/>
    <w:rsid w:val="00C24ED3"/>
    <w:rsid w:val="00C86E11"/>
    <w:rsid w:val="00CF0813"/>
    <w:rsid w:val="00DE6061"/>
    <w:rsid w:val="00F62E76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136A"/>
  <w15:docId w15:val="{41B4F553-16BD-43B4-98F6-53A6C47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07B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FF07B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C2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2021-07-01T06:33:00Z</cp:lastPrinted>
  <dcterms:created xsi:type="dcterms:W3CDTF">2022-07-18T07:41:00Z</dcterms:created>
  <dcterms:modified xsi:type="dcterms:W3CDTF">2022-07-18T07:44:00Z</dcterms:modified>
</cp:coreProperties>
</file>