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57" w:type="dxa"/>
        <w:tblLayout w:type="fixed"/>
        <w:tblCellMar>
          <w:left w:w="70" w:type="dxa"/>
          <w:right w:w="70" w:type="dxa"/>
        </w:tblCellMar>
        <w:tblLook w:val="04A0" w:firstRow="1" w:lastRow="0" w:firstColumn="1" w:lastColumn="0" w:noHBand="0" w:noVBand="1"/>
      </w:tblPr>
      <w:tblGrid>
        <w:gridCol w:w="4246"/>
        <w:gridCol w:w="489"/>
        <w:gridCol w:w="4522"/>
      </w:tblGrid>
      <w:tr w:rsidR="00A3142C" w:rsidRPr="00A3142C" w:rsidTr="00F54052">
        <w:trPr>
          <w:trHeight w:hRule="exact" w:val="3826"/>
        </w:trPr>
        <w:tc>
          <w:tcPr>
            <w:tcW w:w="4246" w:type="dxa"/>
          </w:tcPr>
          <w:p w:rsidR="00A3142C" w:rsidRPr="00A3142C" w:rsidRDefault="00A3142C" w:rsidP="00A3142C">
            <w:pPr>
              <w:pStyle w:val="a5"/>
              <w:spacing w:after="0" w:line="240" w:lineRule="auto"/>
              <w:jc w:val="center"/>
              <w:rPr>
                <w:rFonts w:ascii="Times New Roman" w:hAnsi="Times New Roman" w:cs="Times New Roman"/>
                <w:b/>
                <w:sz w:val="28"/>
                <w:szCs w:val="28"/>
                <w:lang w:eastAsia="en-US"/>
              </w:rPr>
            </w:pPr>
            <w:r w:rsidRPr="00A3142C">
              <w:rPr>
                <w:rFonts w:ascii="Times New Roman" w:hAnsi="Times New Roman" w:cs="Times New Roman"/>
                <w:b/>
                <w:sz w:val="28"/>
                <w:szCs w:val="28"/>
                <w:lang w:eastAsia="en-US"/>
              </w:rPr>
              <w:t>АДМИНИСТРАЦИЯ</w:t>
            </w:r>
          </w:p>
          <w:p w:rsidR="00A3142C" w:rsidRPr="00A3142C" w:rsidRDefault="00A3142C" w:rsidP="00A3142C">
            <w:pPr>
              <w:pStyle w:val="a5"/>
              <w:spacing w:after="0" w:line="240" w:lineRule="auto"/>
              <w:jc w:val="center"/>
              <w:rPr>
                <w:rFonts w:ascii="Times New Roman" w:hAnsi="Times New Roman" w:cs="Times New Roman"/>
                <w:b/>
                <w:sz w:val="28"/>
                <w:szCs w:val="28"/>
                <w:lang w:eastAsia="en-US"/>
              </w:rPr>
            </w:pPr>
            <w:r w:rsidRPr="00A3142C">
              <w:rPr>
                <w:rFonts w:ascii="Times New Roman" w:hAnsi="Times New Roman" w:cs="Times New Roman"/>
                <w:b/>
                <w:sz w:val="28"/>
                <w:szCs w:val="28"/>
                <w:lang w:eastAsia="en-US"/>
              </w:rPr>
              <w:t>МУНИЦИПАЛЬНОГО</w:t>
            </w:r>
          </w:p>
          <w:p w:rsidR="00A3142C" w:rsidRPr="00A3142C" w:rsidRDefault="00A3142C" w:rsidP="00A3142C">
            <w:pPr>
              <w:pStyle w:val="a5"/>
              <w:spacing w:after="0" w:line="240" w:lineRule="auto"/>
              <w:jc w:val="center"/>
              <w:rPr>
                <w:rFonts w:ascii="Times New Roman" w:hAnsi="Times New Roman" w:cs="Times New Roman"/>
                <w:b/>
                <w:sz w:val="28"/>
                <w:szCs w:val="28"/>
                <w:lang w:eastAsia="en-US"/>
              </w:rPr>
            </w:pPr>
            <w:r w:rsidRPr="00A3142C">
              <w:rPr>
                <w:rFonts w:ascii="Times New Roman" w:hAnsi="Times New Roman" w:cs="Times New Roman"/>
                <w:b/>
                <w:sz w:val="28"/>
                <w:szCs w:val="28"/>
                <w:lang w:eastAsia="en-US"/>
              </w:rPr>
              <w:t>ОБРАЗОВАНИЯ</w:t>
            </w:r>
          </w:p>
          <w:p w:rsidR="00A3142C" w:rsidRPr="00A3142C" w:rsidRDefault="00A3142C" w:rsidP="00A3142C">
            <w:pPr>
              <w:pStyle w:val="a5"/>
              <w:spacing w:after="0" w:line="240" w:lineRule="auto"/>
              <w:jc w:val="center"/>
              <w:rPr>
                <w:rFonts w:ascii="Times New Roman" w:hAnsi="Times New Roman" w:cs="Times New Roman"/>
                <w:b/>
                <w:sz w:val="28"/>
                <w:szCs w:val="28"/>
                <w:lang w:eastAsia="en-US"/>
              </w:rPr>
            </w:pPr>
            <w:r w:rsidRPr="00A3142C">
              <w:rPr>
                <w:rFonts w:ascii="Times New Roman" w:hAnsi="Times New Roman" w:cs="Times New Roman"/>
                <w:b/>
                <w:sz w:val="28"/>
                <w:szCs w:val="28"/>
                <w:lang w:eastAsia="en-US"/>
              </w:rPr>
              <w:t>ИВАНОВСКИЙ СЕЛЬСОВЕТ</w:t>
            </w:r>
          </w:p>
          <w:p w:rsidR="00A3142C" w:rsidRPr="00A3142C" w:rsidRDefault="00A3142C" w:rsidP="00A3142C">
            <w:pPr>
              <w:pStyle w:val="a5"/>
              <w:spacing w:after="0" w:line="240" w:lineRule="auto"/>
              <w:jc w:val="center"/>
              <w:rPr>
                <w:rFonts w:ascii="Times New Roman" w:hAnsi="Times New Roman" w:cs="Times New Roman"/>
                <w:b/>
                <w:sz w:val="28"/>
                <w:szCs w:val="28"/>
                <w:lang w:eastAsia="en-US"/>
              </w:rPr>
            </w:pPr>
            <w:r w:rsidRPr="00A3142C">
              <w:rPr>
                <w:rFonts w:ascii="Times New Roman" w:hAnsi="Times New Roman" w:cs="Times New Roman"/>
                <w:b/>
                <w:sz w:val="28"/>
                <w:szCs w:val="28"/>
                <w:lang w:eastAsia="en-US"/>
              </w:rPr>
              <w:t>ОРЕНБУРГСКОГО РАЙОН</w:t>
            </w:r>
          </w:p>
          <w:p w:rsidR="00A3142C" w:rsidRPr="00A3142C" w:rsidRDefault="00A3142C" w:rsidP="00A3142C">
            <w:pPr>
              <w:pStyle w:val="a5"/>
              <w:spacing w:after="0" w:line="240" w:lineRule="auto"/>
              <w:jc w:val="center"/>
              <w:rPr>
                <w:rFonts w:ascii="Times New Roman" w:hAnsi="Times New Roman" w:cs="Times New Roman"/>
                <w:b/>
                <w:sz w:val="28"/>
                <w:szCs w:val="28"/>
                <w:lang w:eastAsia="en-US"/>
              </w:rPr>
            </w:pPr>
            <w:r w:rsidRPr="00A3142C">
              <w:rPr>
                <w:rFonts w:ascii="Times New Roman" w:hAnsi="Times New Roman" w:cs="Times New Roman"/>
                <w:b/>
                <w:sz w:val="28"/>
                <w:szCs w:val="28"/>
                <w:lang w:eastAsia="en-US"/>
              </w:rPr>
              <w:t>ОРЕНБУРГСКОЙ ОБЛАСТИ</w:t>
            </w:r>
          </w:p>
          <w:p w:rsidR="00A3142C" w:rsidRPr="00A3142C" w:rsidRDefault="00A3142C" w:rsidP="00A3142C">
            <w:pPr>
              <w:pStyle w:val="a5"/>
              <w:spacing w:after="0" w:line="240" w:lineRule="auto"/>
              <w:jc w:val="center"/>
              <w:rPr>
                <w:rFonts w:ascii="Times New Roman" w:hAnsi="Times New Roman" w:cs="Times New Roman"/>
                <w:b/>
                <w:caps/>
                <w:sz w:val="28"/>
                <w:szCs w:val="28"/>
                <w:lang w:eastAsia="en-US"/>
              </w:rPr>
            </w:pPr>
          </w:p>
          <w:p w:rsidR="00A3142C" w:rsidRPr="00A3142C" w:rsidRDefault="00A3142C" w:rsidP="00A3142C">
            <w:pPr>
              <w:spacing w:after="0" w:line="240" w:lineRule="auto"/>
              <w:jc w:val="center"/>
              <w:rPr>
                <w:rFonts w:ascii="Times New Roman" w:hAnsi="Times New Roman" w:cs="Times New Roman"/>
                <w:b/>
                <w:bCs/>
                <w:sz w:val="28"/>
                <w:szCs w:val="28"/>
                <w:lang w:eastAsia="en-US"/>
              </w:rPr>
            </w:pPr>
            <w:r w:rsidRPr="00A3142C">
              <w:rPr>
                <w:rFonts w:ascii="Times New Roman" w:hAnsi="Times New Roman" w:cs="Times New Roman"/>
                <w:b/>
                <w:bCs/>
                <w:sz w:val="28"/>
                <w:szCs w:val="28"/>
                <w:lang w:eastAsia="en-US"/>
              </w:rPr>
              <w:t>П О С Т А Н О В Л Е Н И Е</w:t>
            </w:r>
          </w:p>
          <w:p w:rsidR="00A3142C" w:rsidRPr="00A3142C" w:rsidRDefault="00A3142C" w:rsidP="00A3142C">
            <w:pPr>
              <w:spacing w:after="0" w:line="240" w:lineRule="auto"/>
              <w:jc w:val="center"/>
              <w:rPr>
                <w:rFonts w:ascii="Times New Roman" w:hAnsi="Times New Roman" w:cs="Times New Roman"/>
                <w:b/>
                <w:bCs/>
                <w:sz w:val="28"/>
                <w:szCs w:val="28"/>
                <w:lang w:eastAsia="en-US"/>
              </w:rPr>
            </w:pPr>
          </w:p>
          <w:p w:rsidR="00A3142C" w:rsidRPr="00A3142C" w:rsidRDefault="00A3142C" w:rsidP="00A3142C">
            <w:pPr>
              <w:spacing w:after="0" w:line="240" w:lineRule="auto"/>
              <w:jc w:val="center"/>
              <w:rPr>
                <w:rFonts w:ascii="Times New Roman" w:hAnsi="Times New Roman" w:cs="Times New Roman"/>
                <w:bCs/>
                <w:sz w:val="28"/>
                <w:szCs w:val="28"/>
                <w:lang w:eastAsia="en-US"/>
              </w:rPr>
            </w:pPr>
            <w:r w:rsidRPr="00A3142C">
              <w:rPr>
                <w:rFonts w:ascii="Times New Roman" w:hAnsi="Times New Roman" w:cs="Times New Roman"/>
                <w:bCs/>
                <w:sz w:val="28"/>
                <w:szCs w:val="28"/>
                <w:lang w:eastAsia="en-US"/>
              </w:rPr>
              <w:t>_______________№_________</w:t>
            </w:r>
          </w:p>
          <w:p w:rsidR="00A3142C" w:rsidRPr="00A3142C" w:rsidRDefault="00A3142C" w:rsidP="00A3142C">
            <w:pPr>
              <w:spacing w:after="0" w:line="240" w:lineRule="auto"/>
              <w:jc w:val="center"/>
              <w:rPr>
                <w:rFonts w:ascii="Times New Roman" w:hAnsi="Times New Roman" w:cs="Times New Roman"/>
                <w:b/>
                <w:bCs/>
                <w:sz w:val="28"/>
                <w:szCs w:val="28"/>
                <w:lang w:eastAsia="en-US"/>
              </w:rPr>
            </w:pPr>
          </w:p>
          <w:p w:rsidR="00A3142C" w:rsidRPr="00A3142C" w:rsidRDefault="00A3142C" w:rsidP="00A3142C">
            <w:pPr>
              <w:spacing w:after="0" w:line="240" w:lineRule="auto"/>
              <w:jc w:val="center"/>
              <w:rPr>
                <w:rFonts w:ascii="Times New Roman" w:hAnsi="Times New Roman" w:cs="Times New Roman"/>
                <w:sz w:val="28"/>
                <w:szCs w:val="28"/>
                <w:lang w:eastAsia="en-US"/>
              </w:rPr>
            </w:pPr>
          </w:p>
          <w:p w:rsidR="00A3142C" w:rsidRPr="00A3142C" w:rsidRDefault="00A3142C" w:rsidP="00A3142C">
            <w:pPr>
              <w:spacing w:after="0" w:line="240" w:lineRule="auto"/>
              <w:jc w:val="center"/>
              <w:rPr>
                <w:rFonts w:ascii="Times New Roman" w:hAnsi="Times New Roman" w:cs="Times New Roman"/>
                <w:sz w:val="28"/>
                <w:szCs w:val="28"/>
                <w:lang w:eastAsia="en-US"/>
              </w:rPr>
            </w:pPr>
          </w:p>
          <w:p w:rsidR="00A3142C" w:rsidRPr="00A3142C" w:rsidRDefault="00A3142C" w:rsidP="00A3142C">
            <w:pPr>
              <w:spacing w:after="0" w:line="240" w:lineRule="auto"/>
              <w:jc w:val="center"/>
              <w:rPr>
                <w:rFonts w:ascii="Times New Roman" w:hAnsi="Times New Roman" w:cs="Times New Roman"/>
                <w:sz w:val="28"/>
                <w:szCs w:val="28"/>
                <w:lang w:eastAsia="en-US"/>
              </w:rPr>
            </w:pPr>
            <w:r w:rsidRPr="00A3142C">
              <w:rPr>
                <w:rFonts w:ascii="Times New Roman" w:hAnsi="Times New Roman" w:cs="Times New Roman"/>
                <w:sz w:val="28"/>
                <w:szCs w:val="28"/>
                <w:lang w:eastAsia="en-US"/>
              </w:rPr>
              <w:t>__________________ № _________________</w:t>
            </w:r>
          </w:p>
          <w:p w:rsidR="00A3142C" w:rsidRPr="00A3142C" w:rsidRDefault="00A3142C" w:rsidP="00A3142C">
            <w:pPr>
              <w:spacing w:after="0" w:line="240" w:lineRule="auto"/>
              <w:rPr>
                <w:rFonts w:ascii="Times New Roman" w:hAnsi="Times New Roman" w:cs="Times New Roman"/>
                <w:bCs/>
                <w:sz w:val="28"/>
                <w:szCs w:val="28"/>
                <w:lang w:eastAsia="en-US"/>
              </w:rPr>
            </w:pPr>
          </w:p>
        </w:tc>
        <w:tc>
          <w:tcPr>
            <w:tcW w:w="489" w:type="dxa"/>
          </w:tcPr>
          <w:p w:rsidR="00A3142C" w:rsidRPr="00A3142C" w:rsidRDefault="00A3142C" w:rsidP="00A3142C">
            <w:pPr>
              <w:spacing w:after="0" w:line="240" w:lineRule="auto"/>
              <w:jc w:val="center"/>
              <w:rPr>
                <w:rFonts w:ascii="Times New Roman" w:hAnsi="Times New Roman" w:cs="Times New Roman"/>
                <w:b/>
                <w:bCs/>
                <w:sz w:val="28"/>
                <w:szCs w:val="28"/>
                <w:lang w:eastAsia="en-US"/>
              </w:rPr>
            </w:pPr>
          </w:p>
        </w:tc>
        <w:tc>
          <w:tcPr>
            <w:tcW w:w="4522" w:type="dxa"/>
          </w:tcPr>
          <w:p w:rsidR="00A3142C" w:rsidRPr="00A3142C" w:rsidRDefault="00A3142C" w:rsidP="00A3142C">
            <w:pPr>
              <w:spacing w:after="0" w:line="240" w:lineRule="auto"/>
              <w:ind w:firstLine="71"/>
              <w:jc w:val="both"/>
              <w:rPr>
                <w:rFonts w:ascii="Times New Roman" w:hAnsi="Times New Roman" w:cs="Times New Roman"/>
                <w:sz w:val="28"/>
                <w:szCs w:val="28"/>
                <w:lang w:eastAsia="en-US"/>
              </w:rPr>
            </w:pPr>
          </w:p>
        </w:tc>
      </w:tr>
      <w:tr w:rsidR="00A3142C" w:rsidRPr="00A3142C" w:rsidTr="0026141F">
        <w:trPr>
          <w:trHeight w:val="2264"/>
        </w:trPr>
        <w:tc>
          <w:tcPr>
            <w:tcW w:w="4246" w:type="dxa"/>
            <w:hideMark/>
          </w:tcPr>
          <w:p w:rsidR="007A0716" w:rsidRPr="007A0716" w:rsidRDefault="007A0716" w:rsidP="007A0716">
            <w:pPr>
              <w:pStyle w:val="11"/>
              <w:ind w:firstLine="709"/>
              <w:jc w:val="both"/>
              <w:rPr>
                <w:rFonts w:ascii="Times New Roman" w:hAnsi="Times New Roman"/>
                <w:kern w:val="0"/>
                <w:sz w:val="28"/>
                <w:szCs w:val="28"/>
                <w:lang w:eastAsia="ru-RU"/>
              </w:rPr>
            </w:pPr>
            <w:r w:rsidRPr="007A0716">
              <w:rPr>
                <w:rFonts w:ascii="Times New Roman" w:hAnsi="Times New Roman"/>
                <w:kern w:val="0"/>
                <w:sz w:val="28"/>
                <w:szCs w:val="28"/>
                <w:lang w:eastAsia="ru-RU"/>
              </w:rPr>
              <w:t>Об утверждении Порядка сноса объектов капитального строительства, находящихся в муниципальной собственности муниципального образования Ивановский сельсовет Оренбургского района Оренбургской области, признанных непригодными для проживания и подлежащими сносу</w:t>
            </w:r>
          </w:p>
          <w:p w:rsidR="00A3142C" w:rsidRPr="00057D25" w:rsidRDefault="00A3142C" w:rsidP="00057D25">
            <w:pPr>
              <w:pStyle w:val="11"/>
              <w:ind w:firstLine="709"/>
              <w:jc w:val="both"/>
              <w:rPr>
                <w:rFonts w:ascii="Times New Roman" w:hAnsi="Times New Roman"/>
                <w:kern w:val="0"/>
                <w:sz w:val="28"/>
                <w:szCs w:val="28"/>
                <w:lang w:eastAsia="ru-RU"/>
              </w:rPr>
            </w:pPr>
          </w:p>
        </w:tc>
        <w:tc>
          <w:tcPr>
            <w:tcW w:w="489" w:type="dxa"/>
          </w:tcPr>
          <w:p w:rsidR="00A3142C" w:rsidRPr="00A3142C" w:rsidRDefault="00A3142C" w:rsidP="00A3142C">
            <w:pPr>
              <w:spacing w:after="0" w:line="240" w:lineRule="auto"/>
              <w:rPr>
                <w:rFonts w:ascii="Times New Roman" w:hAnsi="Times New Roman" w:cs="Times New Roman"/>
                <w:sz w:val="28"/>
                <w:szCs w:val="28"/>
                <w:lang w:eastAsia="en-US"/>
              </w:rPr>
            </w:pPr>
          </w:p>
        </w:tc>
        <w:tc>
          <w:tcPr>
            <w:tcW w:w="4522" w:type="dxa"/>
          </w:tcPr>
          <w:p w:rsidR="00A3142C" w:rsidRPr="00A3142C" w:rsidRDefault="00A3142C" w:rsidP="00A3142C">
            <w:pPr>
              <w:spacing w:after="0" w:line="240" w:lineRule="auto"/>
              <w:rPr>
                <w:rFonts w:ascii="Times New Roman" w:hAnsi="Times New Roman" w:cs="Times New Roman"/>
                <w:sz w:val="28"/>
                <w:szCs w:val="28"/>
                <w:lang w:eastAsia="en-US"/>
              </w:rPr>
            </w:pPr>
          </w:p>
          <w:p w:rsidR="00A3142C" w:rsidRPr="00A3142C" w:rsidRDefault="00A3142C" w:rsidP="00A3142C">
            <w:pPr>
              <w:spacing w:after="0" w:line="240" w:lineRule="auto"/>
              <w:rPr>
                <w:rFonts w:ascii="Times New Roman" w:hAnsi="Times New Roman" w:cs="Times New Roman"/>
                <w:sz w:val="28"/>
                <w:szCs w:val="28"/>
                <w:lang w:eastAsia="en-US"/>
              </w:rPr>
            </w:pPr>
          </w:p>
          <w:p w:rsidR="00A3142C" w:rsidRPr="00A3142C" w:rsidRDefault="00A3142C" w:rsidP="00A3142C">
            <w:pPr>
              <w:spacing w:after="0" w:line="240" w:lineRule="auto"/>
              <w:rPr>
                <w:rFonts w:ascii="Times New Roman" w:hAnsi="Times New Roman" w:cs="Times New Roman"/>
                <w:sz w:val="28"/>
                <w:szCs w:val="28"/>
                <w:lang w:eastAsia="en-US"/>
              </w:rPr>
            </w:pPr>
          </w:p>
        </w:tc>
      </w:tr>
    </w:tbl>
    <w:p w:rsidR="00A3142C" w:rsidRDefault="00A3142C" w:rsidP="00A3142C">
      <w:pPr>
        <w:spacing w:after="0" w:line="240" w:lineRule="auto"/>
        <w:ind w:firstLine="720"/>
        <w:jc w:val="both"/>
        <w:rPr>
          <w:rFonts w:ascii="Times New Roman" w:hAnsi="Times New Roman" w:cs="Times New Roman"/>
          <w:sz w:val="28"/>
          <w:szCs w:val="28"/>
        </w:rPr>
      </w:pPr>
    </w:p>
    <w:p w:rsidR="00A3142C" w:rsidRDefault="00A3142C" w:rsidP="00A3142C">
      <w:pPr>
        <w:spacing w:after="0" w:line="240" w:lineRule="auto"/>
        <w:ind w:firstLine="720"/>
        <w:jc w:val="both"/>
        <w:rPr>
          <w:rFonts w:ascii="Times New Roman" w:hAnsi="Times New Roman" w:cs="Times New Roman"/>
          <w:sz w:val="28"/>
          <w:szCs w:val="28"/>
        </w:rPr>
      </w:pPr>
    </w:p>
    <w:p w:rsidR="00A3142C" w:rsidRPr="00057D25" w:rsidRDefault="00A3142C" w:rsidP="00057D25">
      <w:pPr>
        <w:pStyle w:val="11"/>
        <w:ind w:firstLine="709"/>
        <w:jc w:val="both"/>
        <w:rPr>
          <w:rFonts w:ascii="Times New Roman" w:hAnsi="Times New Roman"/>
          <w:kern w:val="0"/>
          <w:sz w:val="28"/>
          <w:szCs w:val="28"/>
          <w:lang w:eastAsia="ru-RU"/>
        </w:rPr>
      </w:pPr>
    </w:p>
    <w:p w:rsidR="007A0716" w:rsidRDefault="00057D25" w:rsidP="007A0716">
      <w:pPr>
        <w:pStyle w:val="11"/>
        <w:ind w:firstLine="709"/>
        <w:jc w:val="both"/>
        <w:rPr>
          <w:rFonts w:ascii="Times New Roman" w:hAnsi="Times New Roman"/>
          <w:kern w:val="0"/>
          <w:sz w:val="28"/>
          <w:szCs w:val="28"/>
          <w:lang w:eastAsia="ru-RU"/>
        </w:rPr>
      </w:pPr>
      <w:r>
        <w:rPr>
          <w:rFonts w:ascii="Times New Roman" w:hAnsi="Times New Roman"/>
          <w:kern w:val="0"/>
          <w:sz w:val="28"/>
          <w:szCs w:val="28"/>
          <w:lang w:eastAsia="ru-RU"/>
        </w:rPr>
        <w:t xml:space="preserve">В </w:t>
      </w:r>
      <w:r w:rsidRPr="00057D25">
        <w:rPr>
          <w:rFonts w:ascii="Times New Roman" w:hAnsi="Times New Roman"/>
          <w:kern w:val="0"/>
          <w:sz w:val="28"/>
          <w:szCs w:val="28"/>
          <w:lang w:eastAsia="ru-RU"/>
        </w:rPr>
        <w:t xml:space="preserve">соответствии с </w:t>
      </w:r>
      <w:r w:rsidR="007A0716">
        <w:rPr>
          <w:rFonts w:ascii="Times New Roman" w:hAnsi="Times New Roman"/>
          <w:sz w:val="28"/>
          <w:szCs w:val="28"/>
        </w:rPr>
        <w:t xml:space="preserve">Градостроительным кодексом Российской Федерации, </w:t>
      </w:r>
      <w:r w:rsidR="007A0716" w:rsidRPr="008D3133">
        <w:rPr>
          <w:rFonts w:ascii="Times New Roman" w:hAnsi="Times New Roman"/>
          <w:sz w:val="28"/>
          <w:szCs w:val="28"/>
        </w:rPr>
        <w:t>Федеральным законом от 6 октября 2003 г</w:t>
      </w:r>
      <w:r w:rsidR="007A0716">
        <w:rPr>
          <w:rFonts w:ascii="Times New Roman" w:hAnsi="Times New Roman"/>
          <w:sz w:val="28"/>
          <w:szCs w:val="28"/>
        </w:rPr>
        <w:t>,</w:t>
      </w:r>
      <w:r w:rsidR="007A0716" w:rsidRPr="00057D25">
        <w:rPr>
          <w:rFonts w:ascii="Times New Roman" w:hAnsi="Times New Roman"/>
          <w:kern w:val="0"/>
          <w:sz w:val="28"/>
          <w:szCs w:val="28"/>
          <w:lang w:eastAsia="ru-RU"/>
        </w:rPr>
        <w:t xml:space="preserve"> </w:t>
      </w:r>
      <w:r w:rsidRPr="00057D25">
        <w:rPr>
          <w:rFonts w:ascii="Times New Roman" w:hAnsi="Times New Roman"/>
          <w:kern w:val="0"/>
          <w:sz w:val="28"/>
          <w:szCs w:val="28"/>
          <w:lang w:eastAsia="ru-RU"/>
        </w:rPr>
        <w:t xml:space="preserve">Федеральным законом «О государственной регистрации недвижимости» от 13.07.2015 N 218-ФЗ, Федеральным законом от 06.10.2003 N 131-ФЗ «Об общих принципах организации местного самоуправления в Российской Федерации», с Указом  от 04.04.2024 № 103-ук «О введении на территории Оренбургской области режима ЧС регионального характера», Уставом муниципального образования </w:t>
      </w:r>
      <w:r w:rsidR="007A0716">
        <w:rPr>
          <w:rFonts w:ascii="Times New Roman" w:hAnsi="Times New Roman"/>
          <w:kern w:val="0"/>
          <w:sz w:val="28"/>
          <w:szCs w:val="28"/>
          <w:lang w:eastAsia="ru-RU"/>
        </w:rPr>
        <w:t>Ивановский</w:t>
      </w:r>
      <w:r w:rsidRPr="00057D25">
        <w:rPr>
          <w:rFonts w:ascii="Times New Roman" w:hAnsi="Times New Roman"/>
          <w:kern w:val="0"/>
          <w:sz w:val="28"/>
          <w:szCs w:val="28"/>
          <w:lang w:eastAsia="ru-RU"/>
        </w:rPr>
        <w:t xml:space="preserve"> сельсовет Оренбургского района Оренбургской области</w:t>
      </w:r>
      <w:r w:rsidR="00CF10C7">
        <w:rPr>
          <w:rFonts w:ascii="Times New Roman" w:hAnsi="Times New Roman"/>
          <w:kern w:val="0"/>
          <w:sz w:val="28"/>
          <w:szCs w:val="28"/>
          <w:lang w:eastAsia="ru-RU"/>
        </w:rPr>
        <w:t xml:space="preserve">: </w:t>
      </w:r>
    </w:p>
    <w:p w:rsidR="00767A39" w:rsidRDefault="00767A39" w:rsidP="00767A39">
      <w:pPr>
        <w:pStyle w:val="11"/>
        <w:ind w:firstLine="709"/>
        <w:jc w:val="both"/>
        <w:rPr>
          <w:rFonts w:ascii="Times New Roman" w:hAnsi="Times New Roman"/>
          <w:kern w:val="0"/>
          <w:sz w:val="28"/>
          <w:szCs w:val="28"/>
          <w:lang w:eastAsia="ru-RU"/>
        </w:rPr>
      </w:pPr>
      <w:r>
        <w:rPr>
          <w:rFonts w:ascii="Times New Roman" w:hAnsi="Times New Roman"/>
          <w:sz w:val="28"/>
          <w:szCs w:val="28"/>
        </w:rPr>
        <w:t xml:space="preserve">1. </w:t>
      </w:r>
      <w:r w:rsidRPr="00767A39">
        <w:rPr>
          <w:rFonts w:ascii="Times New Roman" w:hAnsi="Times New Roman"/>
          <w:sz w:val="28"/>
          <w:szCs w:val="28"/>
        </w:rPr>
        <w:t xml:space="preserve">Утвердить прилагаемый </w:t>
      </w:r>
      <w:r w:rsidR="0017608A">
        <w:rPr>
          <w:rFonts w:ascii="Times New Roman" w:hAnsi="Times New Roman"/>
          <w:sz w:val="28"/>
          <w:szCs w:val="28"/>
        </w:rPr>
        <w:t xml:space="preserve">Порядок </w:t>
      </w:r>
      <w:r w:rsidRPr="007A0716">
        <w:rPr>
          <w:rFonts w:ascii="Times New Roman" w:hAnsi="Times New Roman"/>
          <w:kern w:val="0"/>
          <w:sz w:val="28"/>
          <w:szCs w:val="28"/>
          <w:lang w:eastAsia="ru-RU"/>
        </w:rPr>
        <w:t>сноса объектов капитального строительства, находящихся в муниципальной собственности муниципального образования Ивановский сельсовет Оренбургского района Оренбургской области, признанных непригодными для проживания и подлежащими снос</w:t>
      </w:r>
      <w:r>
        <w:rPr>
          <w:rFonts w:ascii="Times New Roman" w:hAnsi="Times New Roman"/>
          <w:kern w:val="0"/>
          <w:sz w:val="28"/>
          <w:szCs w:val="28"/>
          <w:lang w:eastAsia="ru-RU"/>
        </w:rPr>
        <w:t>у (Приложение №1).</w:t>
      </w:r>
    </w:p>
    <w:p w:rsidR="00767A39" w:rsidRPr="00767A39" w:rsidRDefault="00767A39" w:rsidP="00767A39">
      <w:pPr>
        <w:pStyle w:val="11"/>
        <w:ind w:firstLine="709"/>
        <w:jc w:val="both"/>
        <w:rPr>
          <w:rFonts w:ascii="Times New Roman" w:hAnsi="Times New Roman"/>
          <w:kern w:val="0"/>
          <w:sz w:val="28"/>
          <w:szCs w:val="28"/>
          <w:lang w:eastAsia="ru-RU"/>
        </w:rPr>
      </w:pPr>
      <w:r>
        <w:rPr>
          <w:rFonts w:ascii="Times New Roman" w:hAnsi="Times New Roman"/>
          <w:kern w:val="0"/>
          <w:sz w:val="28"/>
          <w:szCs w:val="28"/>
          <w:lang w:eastAsia="ru-RU"/>
        </w:rPr>
        <w:t xml:space="preserve">2. </w:t>
      </w:r>
      <w:r>
        <w:rPr>
          <w:rFonts w:ascii="Times New Roman" w:hAnsi="Times New Roman"/>
          <w:bCs/>
          <w:sz w:val="28"/>
          <w:szCs w:val="28"/>
          <w:lang w:eastAsia="ru-RU"/>
        </w:rPr>
        <w:t>Р</w:t>
      </w:r>
      <w:r w:rsidRPr="00767A39">
        <w:rPr>
          <w:rFonts w:ascii="Times New Roman" w:hAnsi="Times New Roman"/>
          <w:bCs/>
          <w:sz w:val="28"/>
          <w:szCs w:val="28"/>
          <w:lang w:eastAsia="ru-RU"/>
        </w:rPr>
        <w:t>азместить</w:t>
      </w:r>
      <w:r>
        <w:rPr>
          <w:rFonts w:ascii="Times New Roman" w:hAnsi="Times New Roman"/>
          <w:bCs/>
          <w:sz w:val="28"/>
          <w:szCs w:val="28"/>
          <w:lang w:eastAsia="ru-RU"/>
        </w:rPr>
        <w:t xml:space="preserve"> постановление</w:t>
      </w:r>
      <w:r w:rsidRPr="00767A39">
        <w:rPr>
          <w:rFonts w:ascii="Times New Roman" w:hAnsi="Times New Roman"/>
          <w:bCs/>
          <w:sz w:val="28"/>
          <w:szCs w:val="28"/>
          <w:lang w:eastAsia="ru-RU"/>
        </w:rPr>
        <w:t xml:space="preserve"> на официальном сайте администрации </w:t>
      </w:r>
      <w:r>
        <w:rPr>
          <w:rFonts w:ascii="Times New Roman" w:hAnsi="Times New Roman"/>
          <w:bCs/>
          <w:sz w:val="28"/>
          <w:szCs w:val="28"/>
          <w:lang w:eastAsia="ru-RU"/>
        </w:rPr>
        <w:t xml:space="preserve">муниципального образования Ивановский сельсовет Оренбургского района Оренбургской области. </w:t>
      </w:r>
    </w:p>
    <w:p w:rsidR="00767A39" w:rsidRPr="00057D25" w:rsidRDefault="00767A39" w:rsidP="00767A39">
      <w:pPr>
        <w:pStyle w:val="11"/>
        <w:ind w:firstLine="709"/>
        <w:jc w:val="both"/>
        <w:rPr>
          <w:rFonts w:ascii="Times New Roman" w:hAnsi="Times New Roman"/>
          <w:kern w:val="0"/>
          <w:sz w:val="28"/>
          <w:szCs w:val="28"/>
          <w:lang w:eastAsia="ru-RU"/>
        </w:rPr>
      </w:pPr>
      <w:r>
        <w:rPr>
          <w:rFonts w:ascii="Times New Roman" w:hAnsi="Times New Roman"/>
          <w:bCs/>
          <w:sz w:val="28"/>
          <w:szCs w:val="28"/>
        </w:rPr>
        <w:t xml:space="preserve">3. </w:t>
      </w:r>
      <w:r w:rsidRPr="00057D25">
        <w:rPr>
          <w:rFonts w:ascii="Times New Roman" w:hAnsi="Times New Roman"/>
          <w:kern w:val="0"/>
          <w:sz w:val="28"/>
          <w:szCs w:val="28"/>
          <w:lang w:eastAsia="ru-RU"/>
        </w:rPr>
        <w:t>Контроль за исполнением данного постановления оставляю за собой.</w:t>
      </w:r>
    </w:p>
    <w:p w:rsidR="00767A39" w:rsidRPr="00767A39" w:rsidRDefault="00767A39" w:rsidP="00767A39">
      <w:pPr>
        <w:rPr>
          <w:rFonts w:ascii="Times New Roman" w:eastAsia="Times New Roman" w:hAnsi="Times New Roman" w:cs="Times New Roman"/>
          <w:bCs/>
          <w:kern w:val="1"/>
          <w:sz w:val="28"/>
          <w:szCs w:val="28"/>
          <w:lang w:eastAsia="ar-SA"/>
        </w:rPr>
      </w:pPr>
      <w:r>
        <w:rPr>
          <w:rFonts w:ascii="Times New Roman" w:hAnsi="Times New Roman"/>
          <w:bCs/>
          <w:sz w:val="28"/>
          <w:szCs w:val="28"/>
        </w:rPr>
        <w:br w:type="page"/>
      </w:r>
    </w:p>
    <w:p w:rsidR="00767A39" w:rsidRDefault="00767A39" w:rsidP="00767A39">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lastRenderedPageBreak/>
        <w:t xml:space="preserve">4. </w:t>
      </w:r>
      <w:r w:rsidRPr="00767A39">
        <w:rPr>
          <w:rFonts w:ascii="Times New Roman" w:hAnsi="Times New Roman"/>
          <w:bCs/>
          <w:sz w:val="28"/>
          <w:szCs w:val="28"/>
        </w:rPr>
        <w:t xml:space="preserve">Постановление вступает в силу </w:t>
      </w:r>
      <w:r>
        <w:rPr>
          <w:rFonts w:ascii="Times New Roman" w:hAnsi="Times New Roman"/>
          <w:bCs/>
          <w:sz w:val="28"/>
          <w:szCs w:val="28"/>
        </w:rPr>
        <w:t>со дня его подписания.</w:t>
      </w:r>
    </w:p>
    <w:p w:rsidR="00767A39" w:rsidRDefault="00767A39" w:rsidP="00057D25">
      <w:pPr>
        <w:shd w:val="clear" w:color="auto" w:fill="FFFFFF"/>
        <w:spacing w:after="0" w:line="240" w:lineRule="auto"/>
        <w:jc w:val="both"/>
        <w:rPr>
          <w:rFonts w:ascii="Times New Roman" w:hAnsi="Times New Roman"/>
          <w:sz w:val="28"/>
          <w:szCs w:val="28"/>
        </w:rPr>
      </w:pPr>
    </w:p>
    <w:p w:rsidR="00767A39" w:rsidRDefault="00767A39" w:rsidP="00057D25">
      <w:pPr>
        <w:shd w:val="clear" w:color="auto" w:fill="FFFFFF"/>
        <w:spacing w:after="0" w:line="240" w:lineRule="auto"/>
        <w:jc w:val="both"/>
        <w:rPr>
          <w:rFonts w:ascii="Times New Roman" w:hAnsi="Times New Roman"/>
          <w:sz w:val="28"/>
          <w:szCs w:val="28"/>
        </w:rPr>
      </w:pPr>
    </w:p>
    <w:p w:rsidR="00767A39" w:rsidRDefault="00767A39" w:rsidP="00057D25">
      <w:pPr>
        <w:shd w:val="clear" w:color="auto" w:fill="FFFFFF"/>
        <w:spacing w:after="0" w:line="240" w:lineRule="auto"/>
        <w:jc w:val="both"/>
        <w:rPr>
          <w:rFonts w:ascii="Times New Roman" w:hAnsi="Times New Roman"/>
          <w:sz w:val="28"/>
          <w:szCs w:val="28"/>
        </w:rPr>
      </w:pPr>
    </w:p>
    <w:p w:rsidR="009330F8" w:rsidRDefault="00767A39" w:rsidP="00057D25">
      <w:pPr>
        <w:shd w:val="clear" w:color="auto" w:fill="FFFFFF"/>
        <w:spacing w:after="0" w:line="240" w:lineRule="auto"/>
        <w:jc w:val="both"/>
        <w:rPr>
          <w:rFonts w:ascii="Times New Roman" w:eastAsia="Times New Roman" w:hAnsi="Times New Roman" w:cs="Times New Roman"/>
          <w:sz w:val="24"/>
          <w:szCs w:val="24"/>
        </w:rPr>
      </w:pPr>
      <w:r>
        <w:rPr>
          <w:rFonts w:ascii="Times New Roman" w:hAnsi="Times New Roman"/>
          <w:sz w:val="28"/>
          <w:szCs w:val="28"/>
        </w:rPr>
        <w:t>Глава муниципального образования                                         С.Т. Байбулатов</w:t>
      </w:r>
    </w:p>
    <w:p w:rsidR="00F14BE0" w:rsidRPr="00057D25" w:rsidRDefault="00F14BE0" w:rsidP="00057D25">
      <w:pPr>
        <w:shd w:val="clear" w:color="auto" w:fill="FFFFFF"/>
        <w:spacing w:after="0" w:line="240" w:lineRule="auto"/>
        <w:jc w:val="both"/>
        <w:rPr>
          <w:rFonts w:ascii="Times New Roman" w:eastAsia="Times New Roman" w:hAnsi="Times New Roman" w:cs="Times New Roman"/>
          <w:sz w:val="24"/>
          <w:szCs w:val="24"/>
        </w:rPr>
      </w:pPr>
    </w:p>
    <w:p w:rsidR="0017608A" w:rsidRDefault="0017608A">
      <w:pPr>
        <w:rPr>
          <w:rFonts w:ascii="Times New Roman" w:hAnsi="Times New Roman"/>
          <w:sz w:val="28"/>
          <w:szCs w:val="28"/>
        </w:rPr>
      </w:pPr>
    </w:p>
    <w:p w:rsidR="0017608A" w:rsidRDefault="0017608A">
      <w:pPr>
        <w:rPr>
          <w:rFonts w:ascii="Times New Roman" w:hAnsi="Times New Roman"/>
          <w:sz w:val="28"/>
          <w:szCs w:val="28"/>
        </w:rPr>
      </w:pPr>
    </w:p>
    <w:p w:rsidR="0017608A" w:rsidRDefault="0017608A">
      <w:pPr>
        <w:rPr>
          <w:rFonts w:ascii="Times New Roman" w:hAnsi="Times New Roman"/>
          <w:sz w:val="28"/>
          <w:szCs w:val="28"/>
        </w:rPr>
      </w:pPr>
    </w:p>
    <w:p w:rsidR="0017608A" w:rsidRDefault="0017608A">
      <w:pPr>
        <w:rPr>
          <w:rFonts w:ascii="Times New Roman" w:hAnsi="Times New Roman"/>
          <w:sz w:val="28"/>
          <w:szCs w:val="28"/>
        </w:rPr>
      </w:pPr>
    </w:p>
    <w:p w:rsidR="0017608A" w:rsidRDefault="0017608A">
      <w:pPr>
        <w:rPr>
          <w:rFonts w:ascii="Times New Roman" w:hAnsi="Times New Roman"/>
          <w:sz w:val="28"/>
          <w:szCs w:val="28"/>
        </w:rPr>
      </w:pPr>
    </w:p>
    <w:p w:rsidR="0017608A" w:rsidRDefault="0017608A">
      <w:pPr>
        <w:rPr>
          <w:rFonts w:ascii="Times New Roman" w:hAnsi="Times New Roman"/>
          <w:sz w:val="28"/>
          <w:szCs w:val="28"/>
        </w:rPr>
      </w:pPr>
    </w:p>
    <w:p w:rsidR="0017608A" w:rsidRDefault="0017608A">
      <w:pPr>
        <w:rPr>
          <w:rFonts w:ascii="Times New Roman" w:hAnsi="Times New Roman"/>
          <w:sz w:val="28"/>
          <w:szCs w:val="28"/>
        </w:rPr>
      </w:pPr>
    </w:p>
    <w:p w:rsidR="0017608A" w:rsidRDefault="0017608A">
      <w:pPr>
        <w:rPr>
          <w:rFonts w:ascii="Times New Roman" w:hAnsi="Times New Roman"/>
          <w:sz w:val="28"/>
          <w:szCs w:val="28"/>
        </w:rPr>
      </w:pPr>
    </w:p>
    <w:p w:rsidR="0017608A" w:rsidRDefault="0017608A">
      <w:pPr>
        <w:rPr>
          <w:rFonts w:ascii="Times New Roman" w:hAnsi="Times New Roman"/>
          <w:sz w:val="28"/>
          <w:szCs w:val="28"/>
        </w:rPr>
      </w:pPr>
    </w:p>
    <w:p w:rsidR="0017608A" w:rsidRDefault="0017608A">
      <w:pPr>
        <w:rPr>
          <w:rFonts w:ascii="Times New Roman" w:hAnsi="Times New Roman"/>
          <w:sz w:val="28"/>
          <w:szCs w:val="28"/>
        </w:rPr>
      </w:pPr>
    </w:p>
    <w:p w:rsidR="0017608A" w:rsidRDefault="0017608A">
      <w:pPr>
        <w:rPr>
          <w:rFonts w:ascii="Times New Roman" w:hAnsi="Times New Roman"/>
          <w:sz w:val="28"/>
          <w:szCs w:val="28"/>
        </w:rPr>
      </w:pPr>
    </w:p>
    <w:p w:rsidR="0017608A" w:rsidRDefault="0017608A">
      <w:pPr>
        <w:rPr>
          <w:rFonts w:ascii="Times New Roman" w:hAnsi="Times New Roman"/>
          <w:sz w:val="28"/>
          <w:szCs w:val="28"/>
        </w:rPr>
      </w:pPr>
    </w:p>
    <w:p w:rsidR="0017608A" w:rsidRDefault="0017608A">
      <w:pPr>
        <w:rPr>
          <w:rFonts w:ascii="Times New Roman" w:hAnsi="Times New Roman"/>
          <w:sz w:val="28"/>
          <w:szCs w:val="28"/>
        </w:rPr>
      </w:pPr>
    </w:p>
    <w:p w:rsidR="0017608A" w:rsidRDefault="0017608A">
      <w:pPr>
        <w:rPr>
          <w:rFonts w:ascii="Times New Roman" w:hAnsi="Times New Roman"/>
          <w:sz w:val="28"/>
          <w:szCs w:val="28"/>
        </w:rPr>
      </w:pPr>
    </w:p>
    <w:p w:rsidR="0017608A" w:rsidRDefault="0017608A">
      <w:pPr>
        <w:rPr>
          <w:rFonts w:ascii="Times New Roman" w:hAnsi="Times New Roman"/>
          <w:sz w:val="28"/>
          <w:szCs w:val="28"/>
        </w:rPr>
      </w:pPr>
    </w:p>
    <w:p w:rsidR="0017608A" w:rsidRDefault="0017608A">
      <w:pPr>
        <w:rPr>
          <w:rFonts w:ascii="Times New Roman" w:hAnsi="Times New Roman"/>
          <w:sz w:val="28"/>
          <w:szCs w:val="28"/>
        </w:rPr>
      </w:pPr>
    </w:p>
    <w:p w:rsidR="0017608A" w:rsidRDefault="0017608A">
      <w:pPr>
        <w:rPr>
          <w:rFonts w:ascii="Times New Roman" w:hAnsi="Times New Roman"/>
          <w:sz w:val="28"/>
          <w:szCs w:val="28"/>
        </w:rPr>
      </w:pPr>
    </w:p>
    <w:p w:rsidR="0017608A" w:rsidRDefault="0017608A">
      <w:pPr>
        <w:rPr>
          <w:rFonts w:ascii="Times New Roman" w:hAnsi="Times New Roman"/>
          <w:sz w:val="28"/>
          <w:szCs w:val="28"/>
        </w:rPr>
      </w:pPr>
    </w:p>
    <w:p w:rsidR="0017608A" w:rsidRDefault="0017608A">
      <w:pPr>
        <w:rPr>
          <w:rFonts w:ascii="Times New Roman" w:hAnsi="Times New Roman"/>
          <w:sz w:val="28"/>
          <w:szCs w:val="28"/>
        </w:rPr>
      </w:pPr>
    </w:p>
    <w:p w:rsidR="0017608A" w:rsidRDefault="0017608A">
      <w:pPr>
        <w:rPr>
          <w:rFonts w:ascii="Times New Roman" w:hAnsi="Times New Roman"/>
          <w:sz w:val="28"/>
          <w:szCs w:val="28"/>
        </w:rPr>
      </w:pPr>
    </w:p>
    <w:p w:rsidR="0017608A" w:rsidRDefault="0017608A">
      <w:pPr>
        <w:rPr>
          <w:rFonts w:ascii="Times New Roman" w:hAnsi="Times New Roman"/>
          <w:sz w:val="28"/>
          <w:szCs w:val="28"/>
        </w:rPr>
      </w:pPr>
    </w:p>
    <w:p w:rsidR="007A0716" w:rsidRDefault="0017608A">
      <w:pPr>
        <w:rPr>
          <w:rFonts w:ascii="Times New Roman" w:eastAsia="Times New Roman" w:hAnsi="Times New Roman" w:cs="Times New Roman"/>
          <w:sz w:val="28"/>
          <w:szCs w:val="28"/>
        </w:rPr>
      </w:pPr>
      <w:bookmarkStart w:id="0" w:name="_GoBack"/>
      <w:r w:rsidRPr="0017608A">
        <w:rPr>
          <w:rFonts w:ascii="Times New Roman" w:hAnsi="Times New Roman"/>
          <w:szCs w:val="28"/>
        </w:rPr>
        <w:t>Разослано: администрации МО Ивановский сельсовет, в дело.</w:t>
      </w:r>
      <w:bookmarkEnd w:id="0"/>
      <w:r w:rsidR="007A0716">
        <w:rPr>
          <w:rFonts w:ascii="Times New Roman" w:hAnsi="Times New Roman"/>
          <w:sz w:val="28"/>
          <w:szCs w:val="28"/>
        </w:rPr>
        <w:br w:type="page"/>
      </w:r>
    </w:p>
    <w:p w:rsidR="00057D25" w:rsidRPr="00057D25" w:rsidRDefault="00057D25" w:rsidP="00057D25">
      <w:pPr>
        <w:pStyle w:val="11"/>
        <w:ind w:firstLine="709"/>
        <w:jc w:val="right"/>
        <w:rPr>
          <w:rFonts w:ascii="Times New Roman" w:hAnsi="Times New Roman"/>
          <w:kern w:val="0"/>
          <w:sz w:val="28"/>
          <w:szCs w:val="28"/>
          <w:lang w:eastAsia="ru-RU"/>
        </w:rPr>
      </w:pPr>
      <w:r w:rsidRPr="00057D25">
        <w:rPr>
          <w:rFonts w:ascii="Times New Roman" w:hAnsi="Times New Roman"/>
          <w:kern w:val="0"/>
          <w:sz w:val="28"/>
          <w:szCs w:val="28"/>
          <w:lang w:eastAsia="ru-RU"/>
        </w:rPr>
        <w:lastRenderedPageBreak/>
        <w:t xml:space="preserve">Приложение №1 </w:t>
      </w:r>
    </w:p>
    <w:p w:rsidR="00057D25" w:rsidRPr="00057D25" w:rsidRDefault="00057D25" w:rsidP="00057D25">
      <w:pPr>
        <w:pStyle w:val="11"/>
        <w:ind w:firstLine="709"/>
        <w:jc w:val="right"/>
        <w:rPr>
          <w:rFonts w:ascii="Times New Roman" w:hAnsi="Times New Roman"/>
          <w:kern w:val="0"/>
          <w:sz w:val="28"/>
          <w:szCs w:val="28"/>
          <w:lang w:eastAsia="ru-RU"/>
        </w:rPr>
      </w:pPr>
      <w:r w:rsidRPr="00057D25">
        <w:rPr>
          <w:rFonts w:ascii="Times New Roman" w:hAnsi="Times New Roman"/>
          <w:kern w:val="0"/>
          <w:sz w:val="28"/>
          <w:szCs w:val="28"/>
          <w:lang w:eastAsia="ru-RU"/>
        </w:rPr>
        <w:t>к постановлению администрации</w:t>
      </w:r>
    </w:p>
    <w:p w:rsidR="00057D25" w:rsidRPr="00057D25" w:rsidRDefault="00057D25" w:rsidP="00057D25">
      <w:pPr>
        <w:pStyle w:val="11"/>
        <w:ind w:firstLine="709"/>
        <w:jc w:val="right"/>
        <w:rPr>
          <w:rFonts w:ascii="Times New Roman" w:hAnsi="Times New Roman"/>
          <w:kern w:val="0"/>
          <w:sz w:val="28"/>
          <w:szCs w:val="28"/>
          <w:lang w:eastAsia="ru-RU"/>
        </w:rPr>
      </w:pPr>
      <w:r w:rsidRPr="00057D25">
        <w:rPr>
          <w:rFonts w:ascii="Times New Roman" w:hAnsi="Times New Roman"/>
          <w:kern w:val="0"/>
          <w:sz w:val="28"/>
          <w:szCs w:val="28"/>
          <w:lang w:eastAsia="ru-RU"/>
        </w:rPr>
        <w:t>муниципального образования</w:t>
      </w:r>
    </w:p>
    <w:p w:rsidR="00057D25" w:rsidRPr="00057D25" w:rsidRDefault="00057D25" w:rsidP="00057D25">
      <w:pPr>
        <w:pStyle w:val="11"/>
        <w:ind w:firstLine="709"/>
        <w:jc w:val="right"/>
        <w:rPr>
          <w:rFonts w:ascii="Times New Roman" w:hAnsi="Times New Roman"/>
          <w:kern w:val="0"/>
          <w:sz w:val="28"/>
          <w:szCs w:val="28"/>
          <w:lang w:eastAsia="ru-RU"/>
        </w:rPr>
      </w:pPr>
      <w:r w:rsidRPr="00057D25">
        <w:rPr>
          <w:rFonts w:ascii="Times New Roman" w:hAnsi="Times New Roman"/>
          <w:kern w:val="0"/>
          <w:sz w:val="28"/>
          <w:szCs w:val="28"/>
          <w:lang w:eastAsia="ru-RU"/>
        </w:rPr>
        <w:t xml:space="preserve">Ивановский сельсовет </w:t>
      </w:r>
    </w:p>
    <w:p w:rsidR="00057D25" w:rsidRPr="00057D25" w:rsidRDefault="00057D25" w:rsidP="00057D25">
      <w:pPr>
        <w:pStyle w:val="11"/>
        <w:ind w:firstLine="709"/>
        <w:jc w:val="right"/>
        <w:rPr>
          <w:rFonts w:ascii="Times New Roman" w:hAnsi="Times New Roman"/>
          <w:kern w:val="0"/>
          <w:sz w:val="28"/>
          <w:szCs w:val="28"/>
          <w:lang w:eastAsia="ru-RU"/>
        </w:rPr>
      </w:pPr>
      <w:r w:rsidRPr="00057D25">
        <w:rPr>
          <w:rFonts w:ascii="Times New Roman" w:hAnsi="Times New Roman"/>
          <w:kern w:val="0"/>
          <w:sz w:val="28"/>
          <w:szCs w:val="28"/>
          <w:lang w:eastAsia="ru-RU"/>
        </w:rPr>
        <w:t xml:space="preserve">Оренбургского района </w:t>
      </w:r>
    </w:p>
    <w:p w:rsidR="00057D25" w:rsidRPr="00057D25" w:rsidRDefault="00057D25" w:rsidP="00057D25">
      <w:pPr>
        <w:pStyle w:val="11"/>
        <w:ind w:firstLine="709"/>
        <w:jc w:val="right"/>
        <w:rPr>
          <w:rFonts w:ascii="Times New Roman" w:hAnsi="Times New Roman"/>
          <w:kern w:val="0"/>
          <w:sz w:val="28"/>
          <w:szCs w:val="28"/>
          <w:lang w:eastAsia="ru-RU"/>
        </w:rPr>
      </w:pPr>
      <w:r w:rsidRPr="00057D25">
        <w:rPr>
          <w:rFonts w:ascii="Times New Roman" w:hAnsi="Times New Roman"/>
          <w:kern w:val="0"/>
          <w:sz w:val="28"/>
          <w:szCs w:val="28"/>
          <w:lang w:eastAsia="ru-RU"/>
        </w:rPr>
        <w:t>Оренбургской области</w:t>
      </w:r>
    </w:p>
    <w:p w:rsidR="00057D25" w:rsidRPr="00057D25" w:rsidRDefault="00057D25" w:rsidP="00057D25">
      <w:pPr>
        <w:pStyle w:val="11"/>
        <w:ind w:firstLine="709"/>
        <w:jc w:val="right"/>
        <w:rPr>
          <w:rFonts w:ascii="Times New Roman" w:hAnsi="Times New Roman"/>
          <w:kern w:val="0"/>
          <w:sz w:val="28"/>
          <w:szCs w:val="28"/>
          <w:lang w:eastAsia="ru-RU"/>
        </w:rPr>
      </w:pPr>
      <w:r w:rsidRPr="00057D25">
        <w:rPr>
          <w:rFonts w:ascii="Times New Roman" w:hAnsi="Times New Roman"/>
          <w:kern w:val="0"/>
          <w:sz w:val="28"/>
          <w:szCs w:val="28"/>
          <w:lang w:eastAsia="ru-RU"/>
        </w:rPr>
        <w:t>_________ № _________</w:t>
      </w:r>
    </w:p>
    <w:p w:rsidR="00767A39" w:rsidRDefault="00767A39" w:rsidP="00767A39">
      <w:pPr>
        <w:pStyle w:val="ConsPlusTitle"/>
        <w:jc w:val="center"/>
        <w:rPr>
          <w:rFonts w:ascii="Times New Roman" w:hAnsi="Times New Roman" w:cs="Times New Roman"/>
          <w:sz w:val="28"/>
          <w:szCs w:val="28"/>
        </w:rPr>
      </w:pPr>
      <w:bookmarkStart w:id="1" w:name="Par35"/>
      <w:bookmarkEnd w:id="1"/>
    </w:p>
    <w:p w:rsidR="00767A39" w:rsidRDefault="00767A39" w:rsidP="00767A39">
      <w:pPr>
        <w:pStyle w:val="ConsPlusTitle"/>
        <w:jc w:val="center"/>
        <w:rPr>
          <w:rFonts w:ascii="Times New Roman" w:hAnsi="Times New Roman" w:cs="Times New Roman"/>
          <w:sz w:val="28"/>
          <w:szCs w:val="28"/>
        </w:rPr>
      </w:pPr>
    </w:p>
    <w:p w:rsidR="00767A39" w:rsidRDefault="00767A39" w:rsidP="00767A39">
      <w:pPr>
        <w:pStyle w:val="11"/>
        <w:ind w:firstLine="709"/>
        <w:jc w:val="center"/>
        <w:rPr>
          <w:rFonts w:ascii="Times New Roman" w:hAnsi="Times New Roman"/>
          <w:b/>
          <w:kern w:val="0"/>
          <w:sz w:val="28"/>
          <w:szCs w:val="28"/>
          <w:lang w:eastAsia="ru-RU"/>
        </w:rPr>
      </w:pPr>
      <w:r>
        <w:rPr>
          <w:rFonts w:ascii="Times New Roman" w:hAnsi="Times New Roman"/>
          <w:b/>
          <w:kern w:val="0"/>
          <w:sz w:val="28"/>
          <w:szCs w:val="28"/>
          <w:lang w:eastAsia="ru-RU"/>
        </w:rPr>
        <w:t>Порядок</w:t>
      </w:r>
    </w:p>
    <w:p w:rsidR="00767A39" w:rsidRPr="00767A39" w:rsidRDefault="00767A39" w:rsidP="00767A39">
      <w:pPr>
        <w:pStyle w:val="11"/>
        <w:ind w:firstLine="709"/>
        <w:jc w:val="center"/>
        <w:rPr>
          <w:rFonts w:ascii="Times New Roman" w:hAnsi="Times New Roman"/>
          <w:b/>
          <w:kern w:val="0"/>
          <w:sz w:val="28"/>
          <w:szCs w:val="28"/>
          <w:lang w:eastAsia="ru-RU"/>
        </w:rPr>
      </w:pPr>
      <w:r w:rsidRPr="00767A39">
        <w:rPr>
          <w:rFonts w:ascii="Times New Roman" w:hAnsi="Times New Roman"/>
          <w:b/>
          <w:kern w:val="0"/>
          <w:sz w:val="28"/>
          <w:szCs w:val="28"/>
          <w:lang w:eastAsia="ru-RU"/>
        </w:rPr>
        <w:t>сноса объектов капитального строительства, находящихся в муниципальной собственности муниципального образования Ивановский сельсовет Оренбургского района Оренбургской области, признанных непригодными для проживания и подлежащими сносу</w:t>
      </w:r>
    </w:p>
    <w:p w:rsidR="00767A39" w:rsidRPr="00AF36D4" w:rsidRDefault="00767A39" w:rsidP="00767A39">
      <w:pPr>
        <w:pStyle w:val="ConsPlusNormal"/>
        <w:jc w:val="both"/>
        <w:rPr>
          <w:sz w:val="26"/>
          <w:szCs w:val="26"/>
        </w:rPr>
      </w:pPr>
    </w:p>
    <w:p w:rsidR="00767A39" w:rsidRDefault="00767A39" w:rsidP="00767A39">
      <w:pPr>
        <w:pStyle w:val="ConsPlusTitle"/>
        <w:numPr>
          <w:ilvl w:val="0"/>
          <w:numId w:val="14"/>
        </w:numPr>
        <w:suppressAutoHyphens w:val="0"/>
        <w:autoSpaceDN w:val="0"/>
        <w:adjustRightInd w:val="0"/>
        <w:ind w:left="0" w:firstLine="0"/>
        <w:jc w:val="center"/>
        <w:outlineLvl w:val="1"/>
        <w:rPr>
          <w:rFonts w:ascii="Times New Roman" w:hAnsi="Times New Roman" w:cs="Times New Roman"/>
          <w:sz w:val="28"/>
          <w:szCs w:val="28"/>
        </w:rPr>
      </w:pPr>
      <w:r w:rsidRPr="00305870">
        <w:rPr>
          <w:rFonts w:ascii="Times New Roman" w:hAnsi="Times New Roman" w:cs="Times New Roman"/>
          <w:sz w:val="28"/>
          <w:szCs w:val="28"/>
        </w:rPr>
        <w:t>Общие положения</w:t>
      </w:r>
    </w:p>
    <w:p w:rsidR="00767A39" w:rsidRPr="00305870" w:rsidRDefault="00767A39" w:rsidP="00767A39">
      <w:pPr>
        <w:pStyle w:val="ConsPlusTitle"/>
        <w:outlineLvl w:val="1"/>
        <w:rPr>
          <w:rFonts w:ascii="Times New Roman" w:hAnsi="Times New Roman" w:cs="Times New Roman"/>
          <w:sz w:val="28"/>
          <w:szCs w:val="28"/>
        </w:rPr>
      </w:pPr>
    </w:p>
    <w:p w:rsidR="00767A39" w:rsidRPr="00767A39" w:rsidRDefault="00767A39" w:rsidP="00767A39">
      <w:pPr>
        <w:pStyle w:val="11"/>
        <w:ind w:firstLine="709"/>
        <w:jc w:val="both"/>
        <w:rPr>
          <w:rFonts w:ascii="Times New Roman" w:hAnsi="Times New Roman"/>
          <w:kern w:val="0"/>
          <w:sz w:val="28"/>
          <w:szCs w:val="28"/>
          <w:lang w:eastAsia="ru-RU"/>
        </w:rPr>
      </w:pPr>
      <w:r w:rsidRPr="00767A39">
        <w:rPr>
          <w:rFonts w:ascii="Times New Roman" w:hAnsi="Times New Roman"/>
          <w:kern w:val="0"/>
          <w:sz w:val="28"/>
          <w:szCs w:val="28"/>
          <w:lang w:eastAsia="ru-RU"/>
        </w:rPr>
        <w:t xml:space="preserve">Настоящий Порядок определяет полномочия и обязанности </w:t>
      </w:r>
      <w:r w:rsidR="00B85D61">
        <w:rPr>
          <w:rFonts w:ascii="Times New Roman" w:hAnsi="Times New Roman"/>
          <w:kern w:val="0"/>
          <w:sz w:val="28"/>
          <w:szCs w:val="28"/>
          <w:lang w:eastAsia="ru-RU"/>
        </w:rPr>
        <w:t>А</w:t>
      </w:r>
      <w:r>
        <w:rPr>
          <w:rFonts w:ascii="Times New Roman" w:hAnsi="Times New Roman"/>
          <w:kern w:val="0"/>
          <w:sz w:val="28"/>
          <w:szCs w:val="28"/>
          <w:lang w:eastAsia="ru-RU"/>
        </w:rPr>
        <w:t>дминистрации муниципального образования Ивановский сельсовет Оренбургского района Оренбургской области</w:t>
      </w:r>
      <w:r w:rsidRPr="00767A39">
        <w:rPr>
          <w:rFonts w:ascii="Times New Roman" w:hAnsi="Times New Roman"/>
          <w:kern w:val="0"/>
          <w:sz w:val="28"/>
          <w:szCs w:val="28"/>
          <w:lang w:eastAsia="ru-RU"/>
        </w:rPr>
        <w:t xml:space="preserve"> при сносе объектов капитального строительства, находящихся в муниципальной собственности муниципального образования Ивановский сельсовет Оренбургского района Оренбургской области, признанных непригодными для проживания и подлежащими снос</w:t>
      </w:r>
      <w:r>
        <w:rPr>
          <w:rFonts w:ascii="Times New Roman" w:hAnsi="Times New Roman"/>
          <w:kern w:val="0"/>
          <w:sz w:val="28"/>
          <w:szCs w:val="28"/>
          <w:lang w:eastAsia="ru-RU"/>
        </w:rPr>
        <w:t>у</w:t>
      </w:r>
      <w:r w:rsidRPr="00767A39">
        <w:rPr>
          <w:rFonts w:ascii="Times New Roman" w:hAnsi="Times New Roman"/>
          <w:kern w:val="0"/>
          <w:sz w:val="28"/>
          <w:szCs w:val="28"/>
          <w:lang w:eastAsia="ru-RU"/>
        </w:rPr>
        <w:t xml:space="preserve"> (далее – Порядок).</w:t>
      </w:r>
    </w:p>
    <w:p w:rsidR="00767A39" w:rsidRPr="00767A39" w:rsidRDefault="00767A39" w:rsidP="00767A39">
      <w:pPr>
        <w:pStyle w:val="11"/>
        <w:ind w:firstLine="709"/>
        <w:jc w:val="both"/>
        <w:rPr>
          <w:rFonts w:ascii="Times New Roman" w:hAnsi="Times New Roman"/>
          <w:kern w:val="0"/>
          <w:sz w:val="28"/>
          <w:szCs w:val="28"/>
          <w:lang w:eastAsia="ru-RU"/>
        </w:rPr>
      </w:pPr>
      <w:r w:rsidRPr="00767A39">
        <w:rPr>
          <w:rFonts w:ascii="Times New Roman" w:hAnsi="Times New Roman"/>
          <w:kern w:val="0"/>
          <w:sz w:val="28"/>
          <w:szCs w:val="28"/>
          <w:lang w:eastAsia="ru-RU"/>
        </w:rPr>
        <w:t xml:space="preserve">Настоящий Порядок применяется к муниципальным объектам капитального строительства, признанных непригодными для </w:t>
      </w:r>
      <w:r>
        <w:rPr>
          <w:rFonts w:ascii="Times New Roman" w:hAnsi="Times New Roman"/>
          <w:kern w:val="0"/>
          <w:sz w:val="28"/>
          <w:szCs w:val="28"/>
          <w:lang w:eastAsia="ru-RU"/>
        </w:rPr>
        <w:t>проживания</w:t>
      </w:r>
      <w:r w:rsidRPr="00767A39">
        <w:rPr>
          <w:rFonts w:ascii="Times New Roman" w:hAnsi="Times New Roman"/>
          <w:kern w:val="0"/>
          <w:sz w:val="28"/>
          <w:szCs w:val="28"/>
          <w:lang w:eastAsia="ru-RU"/>
        </w:rPr>
        <w:t xml:space="preserve">, составляющими </w:t>
      </w:r>
      <w:r w:rsidR="00C6442C">
        <w:rPr>
          <w:rFonts w:ascii="Times New Roman" w:hAnsi="Times New Roman"/>
          <w:kern w:val="0"/>
          <w:sz w:val="28"/>
          <w:szCs w:val="28"/>
          <w:lang w:eastAsia="ru-RU"/>
        </w:rPr>
        <w:t>имущество казны</w:t>
      </w:r>
      <w:r w:rsidRPr="00767A39">
        <w:rPr>
          <w:rFonts w:ascii="Times New Roman" w:hAnsi="Times New Roman"/>
          <w:kern w:val="0"/>
          <w:sz w:val="28"/>
          <w:szCs w:val="28"/>
          <w:lang w:eastAsia="ru-RU"/>
        </w:rPr>
        <w:t xml:space="preserve"> </w:t>
      </w:r>
      <w:r>
        <w:rPr>
          <w:rFonts w:ascii="Times New Roman" w:hAnsi="Times New Roman"/>
          <w:kern w:val="0"/>
          <w:sz w:val="28"/>
          <w:szCs w:val="28"/>
          <w:lang w:eastAsia="ru-RU"/>
        </w:rPr>
        <w:t>муниципального образования Ивановский сельсовет Оренбургского района Оренбургской области</w:t>
      </w:r>
      <w:r w:rsidRPr="00767A39">
        <w:rPr>
          <w:rFonts w:ascii="Times New Roman" w:hAnsi="Times New Roman"/>
          <w:kern w:val="0"/>
          <w:sz w:val="28"/>
          <w:szCs w:val="28"/>
          <w:lang w:eastAsia="ru-RU"/>
        </w:rPr>
        <w:t xml:space="preserve">, в отношении которых принято решение об их списании и сносе (далее - Имущество). </w:t>
      </w:r>
    </w:p>
    <w:p w:rsidR="00767A39" w:rsidRPr="00767A39" w:rsidRDefault="00767A39" w:rsidP="00767A39">
      <w:pPr>
        <w:pStyle w:val="11"/>
        <w:ind w:firstLine="709"/>
        <w:jc w:val="both"/>
        <w:rPr>
          <w:rFonts w:ascii="Times New Roman" w:hAnsi="Times New Roman"/>
          <w:kern w:val="0"/>
          <w:sz w:val="28"/>
          <w:szCs w:val="28"/>
          <w:lang w:eastAsia="ru-RU"/>
        </w:rPr>
      </w:pPr>
      <w:r w:rsidRPr="00767A39">
        <w:rPr>
          <w:rFonts w:ascii="Times New Roman" w:hAnsi="Times New Roman"/>
          <w:kern w:val="0"/>
          <w:sz w:val="28"/>
          <w:szCs w:val="28"/>
          <w:lang w:eastAsia="ru-RU"/>
        </w:rPr>
        <w:t xml:space="preserve">К многоквартирным жилым домам, признанных аварийными и подлежащими сносу, настоящий Порядок не применяется. </w:t>
      </w:r>
    </w:p>
    <w:p w:rsidR="00767A39" w:rsidRPr="00767A39" w:rsidRDefault="00767A39" w:rsidP="00767A39">
      <w:pPr>
        <w:pStyle w:val="11"/>
        <w:ind w:firstLine="709"/>
        <w:jc w:val="both"/>
        <w:rPr>
          <w:rFonts w:ascii="Times New Roman" w:hAnsi="Times New Roman"/>
          <w:kern w:val="0"/>
          <w:sz w:val="28"/>
          <w:szCs w:val="28"/>
          <w:lang w:eastAsia="ru-RU"/>
        </w:rPr>
      </w:pPr>
      <w:r w:rsidRPr="00767A39">
        <w:rPr>
          <w:rFonts w:ascii="Times New Roman" w:hAnsi="Times New Roman"/>
          <w:kern w:val="0"/>
          <w:sz w:val="28"/>
          <w:szCs w:val="28"/>
          <w:lang w:eastAsia="ru-RU"/>
        </w:rPr>
        <w:t xml:space="preserve"> Решение о списании и последующем сносе Имущества принимается в порядке, утвержденном правовым актом администрации </w:t>
      </w:r>
      <w:r w:rsidR="001C65FE">
        <w:rPr>
          <w:rFonts w:ascii="Times New Roman" w:hAnsi="Times New Roman"/>
          <w:kern w:val="0"/>
          <w:sz w:val="28"/>
          <w:szCs w:val="28"/>
          <w:lang w:eastAsia="ru-RU"/>
        </w:rPr>
        <w:t>муниципального образования Ивановский сельсовет Оренбургского района Оренбургской области.</w:t>
      </w:r>
    </w:p>
    <w:p w:rsidR="00B85D61" w:rsidRDefault="00767A39" w:rsidP="00767A39">
      <w:pPr>
        <w:pStyle w:val="11"/>
        <w:ind w:firstLine="709"/>
        <w:jc w:val="both"/>
        <w:rPr>
          <w:rFonts w:ascii="Times New Roman" w:hAnsi="Times New Roman"/>
          <w:kern w:val="0"/>
          <w:sz w:val="28"/>
          <w:szCs w:val="28"/>
          <w:lang w:eastAsia="ru-RU"/>
        </w:rPr>
      </w:pPr>
      <w:r w:rsidRPr="00767A39">
        <w:rPr>
          <w:rFonts w:ascii="Times New Roman" w:hAnsi="Times New Roman"/>
          <w:kern w:val="0"/>
          <w:sz w:val="28"/>
          <w:szCs w:val="28"/>
          <w:lang w:eastAsia="ru-RU"/>
        </w:rPr>
        <w:t xml:space="preserve">1.4. Уполномоченным органом по организации сноса Имущества является </w:t>
      </w:r>
      <w:r w:rsidR="00B85D61">
        <w:rPr>
          <w:rFonts w:ascii="Times New Roman" w:hAnsi="Times New Roman"/>
          <w:kern w:val="0"/>
          <w:sz w:val="28"/>
          <w:szCs w:val="28"/>
          <w:lang w:eastAsia="ru-RU"/>
        </w:rPr>
        <w:t>А</w:t>
      </w:r>
      <w:r w:rsidR="001C65FE">
        <w:rPr>
          <w:rFonts w:ascii="Times New Roman" w:hAnsi="Times New Roman"/>
          <w:kern w:val="0"/>
          <w:sz w:val="28"/>
          <w:szCs w:val="28"/>
          <w:lang w:eastAsia="ru-RU"/>
        </w:rPr>
        <w:t>дминистрация муниципального образования Ивановский сельсовет Оренбургского района Оренбургской области</w:t>
      </w:r>
      <w:r w:rsidR="00B85D61">
        <w:rPr>
          <w:rFonts w:ascii="Times New Roman" w:hAnsi="Times New Roman"/>
          <w:kern w:val="0"/>
          <w:sz w:val="28"/>
          <w:szCs w:val="28"/>
          <w:lang w:eastAsia="ru-RU"/>
        </w:rPr>
        <w:t>.</w:t>
      </w:r>
    </w:p>
    <w:p w:rsidR="00767A39" w:rsidRPr="00767A39" w:rsidRDefault="00767A39" w:rsidP="00767A39">
      <w:pPr>
        <w:pStyle w:val="11"/>
        <w:ind w:firstLine="709"/>
        <w:jc w:val="both"/>
        <w:rPr>
          <w:rFonts w:ascii="Times New Roman" w:hAnsi="Times New Roman"/>
          <w:kern w:val="0"/>
          <w:sz w:val="28"/>
          <w:szCs w:val="28"/>
          <w:lang w:eastAsia="ru-RU"/>
        </w:rPr>
      </w:pPr>
      <w:r w:rsidRPr="00767A39">
        <w:rPr>
          <w:rFonts w:ascii="Times New Roman" w:hAnsi="Times New Roman"/>
          <w:kern w:val="0"/>
          <w:sz w:val="28"/>
          <w:szCs w:val="28"/>
          <w:lang w:eastAsia="ru-RU"/>
        </w:rPr>
        <w:t>1.5. Снос Имущества осуществляется в соответствии с проектом организации работ по сносу объекта капитального строительства.</w:t>
      </w:r>
    </w:p>
    <w:p w:rsidR="00767A39" w:rsidRPr="00767A39" w:rsidRDefault="00767A39" w:rsidP="00767A39">
      <w:pPr>
        <w:pStyle w:val="11"/>
        <w:ind w:firstLine="709"/>
        <w:jc w:val="both"/>
        <w:rPr>
          <w:rFonts w:ascii="Times New Roman" w:hAnsi="Times New Roman"/>
          <w:kern w:val="0"/>
          <w:sz w:val="28"/>
          <w:szCs w:val="28"/>
          <w:lang w:eastAsia="ru-RU"/>
        </w:rPr>
      </w:pPr>
      <w:r w:rsidRPr="00767A39">
        <w:rPr>
          <w:rFonts w:ascii="Times New Roman" w:hAnsi="Times New Roman"/>
          <w:kern w:val="0"/>
          <w:sz w:val="28"/>
          <w:szCs w:val="28"/>
          <w:lang w:eastAsia="ru-RU"/>
        </w:rPr>
        <w:t>1.6. Подготовка проекта организации работ по сносу объекта капитального строительства не требуется для сноса:</w:t>
      </w:r>
    </w:p>
    <w:p w:rsidR="00767A39" w:rsidRPr="00767A39" w:rsidRDefault="00767A39" w:rsidP="00767A39">
      <w:pPr>
        <w:pStyle w:val="11"/>
        <w:ind w:firstLine="709"/>
        <w:jc w:val="both"/>
        <w:rPr>
          <w:rFonts w:ascii="Times New Roman" w:hAnsi="Times New Roman"/>
          <w:kern w:val="0"/>
          <w:sz w:val="28"/>
          <w:szCs w:val="28"/>
          <w:lang w:eastAsia="ru-RU"/>
        </w:rPr>
      </w:pPr>
      <w:r w:rsidRPr="00767A39">
        <w:rPr>
          <w:rFonts w:ascii="Times New Roman" w:hAnsi="Times New Roman"/>
          <w:kern w:val="0"/>
          <w:sz w:val="28"/>
          <w:szCs w:val="28"/>
          <w:lang w:eastAsia="ru-RU"/>
        </w:rPr>
        <w:t>1) жилого дома, садового дома, хозяйственных построек, расположенных на садовом земельном участке;</w:t>
      </w:r>
    </w:p>
    <w:p w:rsidR="00767A39" w:rsidRPr="00767A39" w:rsidRDefault="00767A39" w:rsidP="00767A39">
      <w:pPr>
        <w:pStyle w:val="11"/>
        <w:ind w:firstLine="709"/>
        <w:jc w:val="both"/>
        <w:rPr>
          <w:rFonts w:ascii="Times New Roman" w:hAnsi="Times New Roman"/>
          <w:kern w:val="0"/>
          <w:sz w:val="28"/>
          <w:szCs w:val="28"/>
          <w:lang w:eastAsia="ru-RU"/>
        </w:rPr>
      </w:pPr>
      <w:r w:rsidRPr="00767A39">
        <w:rPr>
          <w:rFonts w:ascii="Times New Roman" w:hAnsi="Times New Roman"/>
          <w:kern w:val="0"/>
          <w:sz w:val="28"/>
          <w:szCs w:val="28"/>
          <w:lang w:eastAsia="ru-RU"/>
        </w:rPr>
        <w:lastRenderedPageBreak/>
        <w:t>2) гаража, расположенного на земельном участке, предоставленном физическому лицу для целей, не связанных с осуществлением предпринимательской деятельности;</w:t>
      </w:r>
    </w:p>
    <w:p w:rsidR="00767A39" w:rsidRPr="00767A39" w:rsidRDefault="00767A39" w:rsidP="00767A39">
      <w:pPr>
        <w:pStyle w:val="11"/>
        <w:ind w:firstLine="709"/>
        <w:jc w:val="both"/>
        <w:rPr>
          <w:rFonts w:ascii="Times New Roman" w:hAnsi="Times New Roman"/>
          <w:kern w:val="0"/>
          <w:sz w:val="28"/>
          <w:szCs w:val="28"/>
          <w:lang w:eastAsia="ru-RU"/>
        </w:rPr>
      </w:pPr>
      <w:r w:rsidRPr="00767A39">
        <w:rPr>
          <w:rFonts w:ascii="Times New Roman" w:hAnsi="Times New Roman"/>
          <w:kern w:val="0"/>
          <w:sz w:val="28"/>
          <w:szCs w:val="28"/>
          <w:lang w:eastAsia="ru-RU"/>
        </w:rPr>
        <w:t>3) объектов индивидуального жилищного строительства;</w:t>
      </w:r>
    </w:p>
    <w:p w:rsidR="00767A39" w:rsidRPr="00767A39" w:rsidRDefault="00767A39" w:rsidP="00767A39">
      <w:pPr>
        <w:pStyle w:val="11"/>
        <w:ind w:firstLine="709"/>
        <w:jc w:val="both"/>
        <w:rPr>
          <w:rFonts w:ascii="Times New Roman" w:hAnsi="Times New Roman"/>
          <w:kern w:val="0"/>
          <w:sz w:val="28"/>
          <w:szCs w:val="28"/>
          <w:lang w:eastAsia="ru-RU"/>
        </w:rPr>
      </w:pPr>
      <w:r w:rsidRPr="00767A39">
        <w:rPr>
          <w:rFonts w:ascii="Times New Roman" w:hAnsi="Times New Roman"/>
          <w:kern w:val="0"/>
          <w:sz w:val="28"/>
          <w:szCs w:val="28"/>
          <w:lang w:eastAsia="ru-RU"/>
        </w:rPr>
        <w:t xml:space="preserve">4) строений и сооружений </w:t>
      </w:r>
      <w:hyperlink r:id="rId8" w:history="1">
        <w:r w:rsidRPr="00767A39">
          <w:rPr>
            <w:rFonts w:ascii="Times New Roman" w:hAnsi="Times New Roman"/>
            <w:kern w:val="0"/>
            <w:sz w:val="28"/>
            <w:szCs w:val="28"/>
            <w:lang w:eastAsia="ru-RU"/>
          </w:rPr>
          <w:t>вспомогательного</w:t>
        </w:r>
      </w:hyperlink>
      <w:r w:rsidRPr="00767A39">
        <w:rPr>
          <w:rFonts w:ascii="Times New Roman" w:hAnsi="Times New Roman"/>
          <w:kern w:val="0"/>
          <w:sz w:val="28"/>
          <w:szCs w:val="28"/>
          <w:lang w:eastAsia="ru-RU"/>
        </w:rPr>
        <w:t xml:space="preserve"> использования, </w:t>
      </w:r>
      <w:hyperlink r:id="rId9" w:history="1">
        <w:r w:rsidRPr="00767A39">
          <w:rPr>
            <w:rFonts w:ascii="Times New Roman" w:hAnsi="Times New Roman"/>
            <w:kern w:val="0"/>
            <w:sz w:val="28"/>
            <w:szCs w:val="28"/>
            <w:lang w:eastAsia="ru-RU"/>
          </w:rPr>
          <w:t>критерии</w:t>
        </w:r>
      </w:hyperlink>
      <w:r w:rsidRPr="00767A39">
        <w:rPr>
          <w:rFonts w:ascii="Times New Roman" w:hAnsi="Times New Roman"/>
          <w:kern w:val="0"/>
          <w:sz w:val="28"/>
          <w:szCs w:val="28"/>
          <w:lang w:eastAsia="ru-RU"/>
        </w:rPr>
        <w:t xml:space="preserve"> отнесения к которым, установлены Правительством Российской Федерации.</w:t>
      </w:r>
    </w:p>
    <w:p w:rsidR="001D1802" w:rsidRDefault="001D1802" w:rsidP="001D1802">
      <w:pPr>
        <w:pStyle w:val="11"/>
        <w:ind w:firstLine="709"/>
        <w:jc w:val="center"/>
        <w:rPr>
          <w:rFonts w:ascii="Times New Roman" w:hAnsi="Times New Roman"/>
          <w:kern w:val="0"/>
          <w:sz w:val="28"/>
          <w:szCs w:val="28"/>
          <w:lang w:eastAsia="ru-RU"/>
        </w:rPr>
      </w:pPr>
    </w:p>
    <w:p w:rsidR="00767A39" w:rsidRPr="001D1802" w:rsidRDefault="00767A39" w:rsidP="001D1802">
      <w:pPr>
        <w:pStyle w:val="11"/>
        <w:ind w:firstLine="709"/>
        <w:jc w:val="center"/>
        <w:rPr>
          <w:rFonts w:ascii="Times New Roman" w:hAnsi="Times New Roman"/>
          <w:b/>
          <w:kern w:val="0"/>
          <w:sz w:val="28"/>
          <w:szCs w:val="28"/>
          <w:lang w:eastAsia="ru-RU"/>
        </w:rPr>
      </w:pPr>
      <w:r w:rsidRPr="001D1802">
        <w:rPr>
          <w:rFonts w:ascii="Times New Roman" w:hAnsi="Times New Roman"/>
          <w:b/>
          <w:kern w:val="0"/>
          <w:sz w:val="28"/>
          <w:szCs w:val="28"/>
          <w:lang w:eastAsia="ru-RU"/>
        </w:rPr>
        <w:t>2. Порядок сноса Имущества</w:t>
      </w:r>
    </w:p>
    <w:p w:rsidR="00767A39" w:rsidRPr="00767A39" w:rsidRDefault="00767A39" w:rsidP="00767A39">
      <w:pPr>
        <w:pStyle w:val="11"/>
        <w:ind w:firstLine="709"/>
        <w:jc w:val="both"/>
        <w:rPr>
          <w:rFonts w:ascii="Times New Roman" w:hAnsi="Times New Roman"/>
          <w:kern w:val="0"/>
          <w:sz w:val="28"/>
          <w:szCs w:val="28"/>
          <w:lang w:eastAsia="ru-RU"/>
        </w:rPr>
      </w:pPr>
      <w:r w:rsidRPr="00767A39">
        <w:rPr>
          <w:rFonts w:ascii="Times New Roman" w:hAnsi="Times New Roman"/>
          <w:kern w:val="0"/>
          <w:sz w:val="28"/>
          <w:szCs w:val="28"/>
          <w:lang w:eastAsia="ru-RU"/>
        </w:rPr>
        <w:t xml:space="preserve">2.1. Снос Имущества осуществляется после отключения его от сетей инженерно-технического обеспечения в соответствии с условиями отключения Имущества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Имущества из эксплуатации в случае, если это предусмотрено федеральными законами. </w:t>
      </w:r>
    </w:p>
    <w:p w:rsidR="00767A39" w:rsidRPr="00767A39" w:rsidRDefault="00767A39" w:rsidP="00767A39">
      <w:pPr>
        <w:pStyle w:val="11"/>
        <w:ind w:firstLine="709"/>
        <w:jc w:val="both"/>
        <w:rPr>
          <w:rFonts w:ascii="Times New Roman" w:hAnsi="Times New Roman"/>
          <w:kern w:val="0"/>
          <w:sz w:val="28"/>
          <w:szCs w:val="28"/>
          <w:lang w:eastAsia="ru-RU"/>
        </w:rPr>
      </w:pPr>
      <w:r w:rsidRPr="00767A39">
        <w:rPr>
          <w:rFonts w:ascii="Times New Roman" w:hAnsi="Times New Roman"/>
          <w:kern w:val="0"/>
          <w:sz w:val="28"/>
          <w:szCs w:val="28"/>
          <w:lang w:eastAsia="ru-RU"/>
        </w:rPr>
        <w:t xml:space="preserve">Отключение Имущества от сетей инженерно-технического обеспечения подтверждается актом, подписанным организацией, осуществляющей эксплуатацию соответствующих сетей инженерно-технического обеспечения. </w:t>
      </w:r>
    </w:p>
    <w:p w:rsidR="00767A39" w:rsidRPr="00767A39" w:rsidRDefault="00767A39" w:rsidP="00767A39">
      <w:pPr>
        <w:pStyle w:val="11"/>
        <w:ind w:firstLine="709"/>
        <w:jc w:val="both"/>
        <w:rPr>
          <w:rFonts w:ascii="Times New Roman" w:hAnsi="Times New Roman"/>
          <w:kern w:val="0"/>
          <w:sz w:val="28"/>
          <w:szCs w:val="28"/>
          <w:lang w:eastAsia="ru-RU"/>
        </w:rPr>
      </w:pPr>
      <w:r w:rsidRPr="00767A39">
        <w:rPr>
          <w:rFonts w:ascii="Times New Roman" w:hAnsi="Times New Roman"/>
          <w:kern w:val="0"/>
          <w:sz w:val="28"/>
          <w:szCs w:val="28"/>
          <w:lang w:eastAsia="ru-RU"/>
        </w:rPr>
        <w:t xml:space="preserve">Порядок отключения Имущества от сетей инженерно-технического обеспечения устанавливается Правительством Российской Федерации. </w:t>
      </w:r>
    </w:p>
    <w:p w:rsidR="00767A39" w:rsidRPr="00767A39" w:rsidRDefault="00767A39" w:rsidP="00767A39">
      <w:pPr>
        <w:pStyle w:val="11"/>
        <w:ind w:firstLine="709"/>
        <w:jc w:val="both"/>
        <w:rPr>
          <w:rFonts w:ascii="Times New Roman" w:hAnsi="Times New Roman"/>
          <w:kern w:val="0"/>
          <w:sz w:val="28"/>
          <w:szCs w:val="28"/>
          <w:lang w:eastAsia="ru-RU"/>
        </w:rPr>
      </w:pPr>
      <w:r w:rsidRPr="00767A39">
        <w:rPr>
          <w:rFonts w:ascii="Times New Roman" w:hAnsi="Times New Roman"/>
          <w:kern w:val="0"/>
          <w:sz w:val="28"/>
          <w:szCs w:val="28"/>
          <w:lang w:eastAsia="ru-RU"/>
        </w:rPr>
        <w:t xml:space="preserve">2.2. Подготовка проекта организации работ по сносу Имущества осуществляется </w:t>
      </w:r>
      <w:r w:rsidR="00B85D61">
        <w:rPr>
          <w:rFonts w:ascii="Times New Roman" w:hAnsi="Times New Roman"/>
          <w:kern w:val="0"/>
          <w:sz w:val="28"/>
          <w:szCs w:val="28"/>
          <w:lang w:eastAsia="ru-RU"/>
        </w:rPr>
        <w:tab/>
        <w:t>А</w:t>
      </w:r>
      <w:r w:rsidR="00D36BB3">
        <w:rPr>
          <w:rFonts w:ascii="Times New Roman" w:hAnsi="Times New Roman"/>
          <w:kern w:val="0"/>
          <w:sz w:val="28"/>
          <w:szCs w:val="28"/>
          <w:lang w:eastAsia="ru-RU"/>
        </w:rPr>
        <w:t>дминистрацией муниципального образования Ивановский сельсовет Оренбургского района Оренбургской области</w:t>
      </w:r>
      <w:r w:rsidRPr="00767A39">
        <w:rPr>
          <w:rFonts w:ascii="Times New Roman" w:hAnsi="Times New Roman"/>
          <w:kern w:val="0"/>
          <w:sz w:val="28"/>
          <w:szCs w:val="28"/>
          <w:lang w:eastAsia="ru-RU"/>
        </w:rPr>
        <w:t xml:space="preserve"> в установленном законодательством Российской Федерации порядке. </w:t>
      </w:r>
    </w:p>
    <w:p w:rsidR="00D36BB3" w:rsidRDefault="00767A39" w:rsidP="00767A39">
      <w:pPr>
        <w:pStyle w:val="11"/>
        <w:ind w:firstLine="709"/>
        <w:jc w:val="both"/>
        <w:rPr>
          <w:rFonts w:ascii="Times New Roman" w:hAnsi="Times New Roman"/>
          <w:kern w:val="0"/>
          <w:sz w:val="28"/>
          <w:szCs w:val="28"/>
          <w:lang w:eastAsia="ru-RU"/>
        </w:rPr>
      </w:pPr>
      <w:r w:rsidRPr="00767A39">
        <w:rPr>
          <w:rFonts w:ascii="Times New Roman" w:hAnsi="Times New Roman"/>
          <w:kern w:val="0"/>
          <w:sz w:val="28"/>
          <w:szCs w:val="28"/>
          <w:lang w:eastAsia="ru-RU"/>
        </w:rPr>
        <w:t xml:space="preserve">2.3. Подготовка проекта организации работ по сносу Имущества осуществляется после принятия решения о списании и последующем сносе </w:t>
      </w:r>
      <w:r w:rsidR="00B85D61">
        <w:rPr>
          <w:rFonts w:ascii="Times New Roman" w:hAnsi="Times New Roman"/>
          <w:kern w:val="0"/>
          <w:sz w:val="28"/>
          <w:szCs w:val="28"/>
          <w:lang w:eastAsia="ru-RU"/>
        </w:rPr>
        <w:t>в форме постановления А</w:t>
      </w:r>
      <w:r w:rsidR="00D36BB3" w:rsidRPr="00D36BB3">
        <w:rPr>
          <w:rFonts w:ascii="Times New Roman" w:hAnsi="Times New Roman"/>
          <w:kern w:val="0"/>
          <w:sz w:val="28"/>
          <w:szCs w:val="28"/>
          <w:lang w:eastAsia="ru-RU"/>
        </w:rPr>
        <w:t xml:space="preserve">дминистрации </w:t>
      </w:r>
      <w:r w:rsidR="00D36BB3">
        <w:rPr>
          <w:rFonts w:ascii="Times New Roman" w:hAnsi="Times New Roman"/>
          <w:kern w:val="0"/>
          <w:sz w:val="28"/>
          <w:szCs w:val="28"/>
          <w:lang w:eastAsia="ru-RU"/>
        </w:rPr>
        <w:t>муниципального образования Ивановский сельсовет Оренбургского района Оренбургской области</w:t>
      </w:r>
      <w:r w:rsidR="00D36BB3" w:rsidRPr="00D36BB3">
        <w:rPr>
          <w:rFonts w:ascii="Times New Roman" w:hAnsi="Times New Roman"/>
          <w:kern w:val="0"/>
          <w:sz w:val="28"/>
          <w:szCs w:val="28"/>
          <w:lang w:eastAsia="ru-RU"/>
        </w:rPr>
        <w:t xml:space="preserve">, на основании заключения </w:t>
      </w:r>
      <w:r w:rsidR="00D36BB3">
        <w:rPr>
          <w:rFonts w:ascii="Times New Roman" w:hAnsi="Times New Roman"/>
          <w:kern w:val="0"/>
          <w:sz w:val="28"/>
          <w:szCs w:val="28"/>
          <w:lang w:eastAsia="ru-RU"/>
        </w:rPr>
        <w:t>межведомственной комиссии, назначенной постановлением администрации Ивановский сельсовет Оренбургского района Оренбургской области.</w:t>
      </w:r>
    </w:p>
    <w:p w:rsidR="00767A39" w:rsidRPr="00767A39" w:rsidRDefault="00767A39" w:rsidP="00767A39">
      <w:pPr>
        <w:pStyle w:val="11"/>
        <w:ind w:firstLine="709"/>
        <w:jc w:val="both"/>
        <w:rPr>
          <w:rFonts w:ascii="Times New Roman" w:hAnsi="Times New Roman"/>
          <w:kern w:val="0"/>
          <w:sz w:val="28"/>
          <w:szCs w:val="28"/>
          <w:lang w:eastAsia="ru-RU"/>
        </w:rPr>
      </w:pPr>
    </w:p>
    <w:p w:rsidR="00767A39" w:rsidRPr="001D1802" w:rsidRDefault="00767A39" w:rsidP="001D1802">
      <w:pPr>
        <w:pStyle w:val="11"/>
        <w:ind w:firstLine="709"/>
        <w:jc w:val="center"/>
        <w:rPr>
          <w:rFonts w:ascii="Times New Roman" w:hAnsi="Times New Roman"/>
          <w:b/>
          <w:kern w:val="0"/>
          <w:sz w:val="28"/>
          <w:szCs w:val="28"/>
          <w:lang w:eastAsia="ru-RU"/>
        </w:rPr>
      </w:pPr>
      <w:r w:rsidRPr="001D1802">
        <w:rPr>
          <w:rFonts w:ascii="Times New Roman" w:hAnsi="Times New Roman"/>
          <w:b/>
          <w:kern w:val="0"/>
          <w:sz w:val="28"/>
          <w:szCs w:val="28"/>
          <w:lang w:eastAsia="ru-RU"/>
        </w:rPr>
        <w:t>3. Условия сноса Имущества</w:t>
      </w:r>
    </w:p>
    <w:p w:rsidR="00767A39" w:rsidRPr="00767A39" w:rsidRDefault="00767A39" w:rsidP="00767A39">
      <w:pPr>
        <w:pStyle w:val="11"/>
        <w:ind w:firstLine="709"/>
        <w:jc w:val="both"/>
        <w:rPr>
          <w:rFonts w:ascii="Times New Roman" w:hAnsi="Times New Roman"/>
          <w:kern w:val="0"/>
          <w:sz w:val="28"/>
          <w:szCs w:val="28"/>
          <w:lang w:eastAsia="ru-RU"/>
        </w:rPr>
      </w:pPr>
      <w:r w:rsidRPr="00767A39">
        <w:rPr>
          <w:rFonts w:ascii="Times New Roman" w:hAnsi="Times New Roman"/>
          <w:kern w:val="0"/>
          <w:sz w:val="28"/>
          <w:szCs w:val="28"/>
          <w:lang w:eastAsia="ru-RU"/>
        </w:rPr>
        <w:t xml:space="preserve">3.1. Организация сноса Имущества осуществляется на основании </w:t>
      </w:r>
      <w:r w:rsidR="00B85D61">
        <w:rPr>
          <w:rFonts w:ascii="Times New Roman" w:hAnsi="Times New Roman"/>
          <w:kern w:val="0"/>
          <w:sz w:val="28"/>
          <w:szCs w:val="28"/>
          <w:lang w:eastAsia="ru-RU"/>
        </w:rPr>
        <w:t>постановления А</w:t>
      </w:r>
      <w:r w:rsidR="001D1802">
        <w:rPr>
          <w:rFonts w:ascii="Times New Roman" w:hAnsi="Times New Roman"/>
          <w:kern w:val="0"/>
          <w:sz w:val="28"/>
          <w:szCs w:val="28"/>
          <w:lang w:eastAsia="ru-RU"/>
        </w:rPr>
        <w:t>дминистрации муниципального образования Ивановский сельсовет</w:t>
      </w:r>
    </w:p>
    <w:p w:rsidR="00767A39" w:rsidRPr="00767A39" w:rsidRDefault="00767A39" w:rsidP="00767A39">
      <w:pPr>
        <w:pStyle w:val="11"/>
        <w:ind w:firstLine="709"/>
        <w:jc w:val="both"/>
        <w:rPr>
          <w:rFonts w:ascii="Times New Roman" w:hAnsi="Times New Roman"/>
          <w:kern w:val="0"/>
          <w:sz w:val="28"/>
          <w:szCs w:val="28"/>
          <w:lang w:eastAsia="ru-RU"/>
        </w:rPr>
      </w:pPr>
      <w:r w:rsidRPr="00767A39">
        <w:rPr>
          <w:rFonts w:ascii="Times New Roman" w:hAnsi="Times New Roman"/>
          <w:kern w:val="0"/>
          <w:sz w:val="28"/>
          <w:szCs w:val="28"/>
          <w:lang w:eastAsia="ru-RU"/>
        </w:rPr>
        <w:t>3.2. Снос Имущества может быть произведен на безвозмездной основе или посредством заключения муниципального контракта на выполнение работ по сносу Имущества, заключенного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767A39" w:rsidRPr="00767A39" w:rsidRDefault="00767A39" w:rsidP="00767A39">
      <w:pPr>
        <w:pStyle w:val="11"/>
        <w:ind w:firstLine="709"/>
        <w:jc w:val="both"/>
        <w:rPr>
          <w:rFonts w:ascii="Times New Roman" w:hAnsi="Times New Roman"/>
          <w:kern w:val="0"/>
          <w:sz w:val="28"/>
          <w:szCs w:val="28"/>
          <w:lang w:eastAsia="ru-RU"/>
        </w:rPr>
      </w:pPr>
      <w:r w:rsidRPr="00767A39">
        <w:rPr>
          <w:rFonts w:ascii="Times New Roman" w:hAnsi="Times New Roman"/>
          <w:kern w:val="0"/>
          <w:sz w:val="28"/>
          <w:szCs w:val="28"/>
          <w:lang w:eastAsia="ru-RU"/>
        </w:rPr>
        <w:t xml:space="preserve">3.3. Вопрос о заключении договора оказания услуги по сносу Имущества на безвозмездной основе рассматривается </w:t>
      </w:r>
      <w:r w:rsidR="00B85D61">
        <w:rPr>
          <w:rFonts w:ascii="Times New Roman" w:hAnsi="Times New Roman"/>
          <w:kern w:val="0"/>
          <w:sz w:val="28"/>
          <w:szCs w:val="28"/>
          <w:lang w:eastAsia="ru-RU"/>
        </w:rPr>
        <w:t>А</w:t>
      </w:r>
      <w:r w:rsidR="001D1802">
        <w:rPr>
          <w:rFonts w:ascii="Times New Roman" w:hAnsi="Times New Roman"/>
          <w:kern w:val="0"/>
          <w:sz w:val="28"/>
          <w:szCs w:val="28"/>
          <w:lang w:eastAsia="ru-RU"/>
        </w:rPr>
        <w:t>дминистрацией муниципального образования Ивановский сельсовет Оренбургского района Оренбургской области</w:t>
      </w:r>
      <w:r w:rsidRPr="00767A39">
        <w:rPr>
          <w:rFonts w:ascii="Times New Roman" w:hAnsi="Times New Roman"/>
          <w:kern w:val="0"/>
          <w:sz w:val="28"/>
          <w:szCs w:val="28"/>
          <w:lang w:eastAsia="ru-RU"/>
        </w:rPr>
        <w:t xml:space="preserve"> в приоритетном порядке.</w:t>
      </w:r>
    </w:p>
    <w:p w:rsidR="00767A39" w:rsidRPr="00767A39" w:rsidRDefault="00767A39" w:rsidP="00767A39">
      <w:pPr>
        <w:pStyle w:val="11"/>
        <w:ind w:firstLine="709"/>
        <w:jc w:val="both"/>
        <w:rPr>
          <w:rFonts w:ascii="Times New Roman" w:hAnsi="Times New Roman"/>
          <w:kern w:val="0"/>
          <w:sz w:val="28"/>
          <w:szCs w:val="28"/>
          <w:lang w:eastAsia="ru-RU"/>
        </w:rPr>
      </w:pPr>
      <w:r w:rsidRPr="00767A39">
        <w:rPr>
          <w:rFonts w:ascii="Times New Roman" w:hAnsi="Times New Roman"/>
          <w:kern w:val="0"/>
          <w:sz w:val="28"/>
          <w:szCs w:val="28"/>
          <w:lang w:eastAsia="ru-RU"/>
        </w:rPr>
        <w:lastRenderedPageBreak/>
        <w:t>3.4. Порядок сноса Имущества на безвозмездной основе:</w:t>
      </w:r>
    </w:p>
    <w:p w:rsidR="00767A39" w:rsidRPr="00767A39" w:rsidRDefault="00767A39" w:rsidP="00767A39">
      <w:pPr>
        <w:pStyle w:val="11"/>
        <w:ind w:firstLine="709"/>
        <w:jc w:val="both"/>
        <w:rPr>
          <w:rFonts w:ascii="Times New Roman" w:hAnsi="Times New Roman"/>
          <w:kern w:val="0"/>
          <w:sz w:val="28"/>
          <w:szCs w:val="28"/>
          <w:lang w:eastAsia="ru-RU"/>
        </w:rPr>
      </w:pPr>
      <w:r w:rsidRPr="00767A39">
        <w:rPr>
          <w:rFonts w:ascii="Times New Roman" w:hAnsi="Times New Roman"/>
          <w:kern w:val="0"/>
          <w:sz w:val="28"/>
          <w:szCs w:val="28"/>
          <w:lang w:eastAsia="ru-RU"/>
        </w:rPr>
        <w:t xml:space="preserve">3.4.1. Для определения заинтересованных лиц, желающих произвести снос Имущества, </w:t>
      </w:r>
      <w:r w:rsidR="00B85D61">
        <w:rPr>
          <w:rFonts w:ascii="Times New Roman" w:hAnsi="Times New Roman"/>
          <w:kern w:val="0"/>
          <w:sz w:val="28"/>
          <w:szCs w:val="28"/>
          <w:lang w:eastAsia="ru-RU"/>
        </w:rPr>
        <w:t>А</w:t>
      </w:r>
      <w:r w:rsidR="001D1802">
        <w:rPr>
          <w:rFonts w:ascii="Times New Roman" w:hAnsi="Times New Roman"/>
          <w:kern w:val="0"/>
          <w:sz w:val="28"/>
          <w:szCs w:val="28"/>
          <w:lang w:eastAsia="ru-RU"/>
        </w:rPr>
        <w:t>дминистрация муниципального образования Ивановский сельсовет Оренбургского района Оренбургской области</w:t>
      </w:r>
      <w:r w:rsidRPr="00767A39">
        <w:rPr>
          <w:rFonts w:ascii="Times New Roman" w:hAnsi="Times New Roman"/>
          <w:kern w:val="0"/>
          <w:sz w:val="28"/>
          <w:szCs w:val="28"/>
          <w:lang w:eastAsia="ru-RU"/>
        </w:rPr>
        <w:t xml:space="preserve"> в течение семи рабочих дней со дня </w:t>
      </w:r>
      <w:r w:rsidR="001D1802">
        <w:rPr>
          <w:rFonts w:ascii="Times New Roman" w:hAnsi="Times New Roman"/>
          <w:kern w:val="0"/>
          <w:sz w:val="28"/>
          <w:szCs w:val="28"/>
          <w:lang w:eastAsia="ru-RU"/>
        </w:rPr>
        <w:t>принятия постановления</w:t>
      </w:r>
      <w:r w:rsidRPr="00767A39">
        <w:rPr>
          <w:rFonts w:ascii="Times New Roman" w:hAnsi="Times New Roman"/>
          <w:kern w:val="0"/>
          <w:sz w:val="28"/>
          <w:szCs w:val="28"/>
          <w:lang w:eastAsia="ru-RU"/>
        </w:rPr>
        <w:t>, указанного в пункте 3.1. настоящего Порядка,  направляет для размещ</w:t>
      </w:r>
      <w:r w:rsidR="00B85D61">
        <w:rPr>
          <w:rFonts w:ascii="Times New Roman" w:hAnsi="Times New Roman"/>
          <w:kern w:val="0"/>
          <w:sz w:val="28"/>
          <w:szCs w:val="28"/>
          <w:lang w:eastAsia="ru-RU"/>
        </w:rPr>
        <w:t>ения</w:t>
      </w:r>
      <w:r w:rsidRPr="00767A39">
        <w:rPr>
          <w:rFonts w:ascii="Times New Roman" w:hAnsi="Times New Roman"/>
          <w:kern w:val="0"/>
          <w:sz w:val="28"/>
          <w:szCs w:val="28"/>
          <w:lang w:eastAsia="ru-RU"/>
        </w:rPr>
        <w:t xml:space="preserve"> на официальном сайте Администрации </w:t>
      </w:r>
      <w:r w:rsidR="00B85D61">
        <w:rPr>
          <w:rFonts w:ascii="Times New Roman" w:hAnsi="Times New Roman"/>
          <w:kern w:val="0"/>
          <w:sz w:val="28"/>
          <w:szCs w:val="28"/>
          <w:lang w:eastAsia="ru-RU"/>
        </w:rPr>
        <w:t>муниципального образования Ивановский сельсовет Оренбургского района Оренбургской области</w:t>
      </w:r>
      <w:r w:rsidR="00B85D61" w:rsidRPr="00767A39">
        <w:rPr>
          <w:rFonts w:ascii="Times New Roman" w:hAnsi="Times New Roman"/>
          <w:kern w:val="0"/>
          <w:sz w:val="28"/>
          <w:szCs w:val="28"/>
          <w:lang w:eastAsia="ru-RU"/>
        </w:rPr>
        <w:t xml:space="preserve"> </w:t>
      </w:r>
      <w:r w:rsidRPr="00767A39">
        <w:rPr>
          <w:rFonts w:ascii="Times New Roman" w:hAnsi="Times New Roman"/>
          <w:kern w:val="0"/>
          <w:sz w:val="28"/>
          <w:szCs w:val="28"/>
          <w:lang w:eastAsia="ru-RU"/>
        </w:rPr>
        <w:t>в сети «Интернет» (далее – сайт Администрации) сообщение с предложением о заключении договора о сносе Имущества.</w:t>
      </w:r>
    </w:p>
    <w:p w:rsidR="00767A39" w:rsidRPr="00767A39" w:rsidRDefault="00767A39" w:rsidP="00767A39">
      <w:pPr>
        <w:pStyle w:val="11"/>
        <w:ind w:firstLine="709"/>
        <w:jc w:val="both"/>
        <w:rPr>
          <w:rFonts w:ascii="Times New Roman" w:hAnsi="Times New Roman"/>
          <w:kern w:val="0"/>
          <w:sz w:val="28"/>
          <w:szCs w:val="28"/>
          <w:lang w:eastAsia="ru-RU"/>
        </w:rPr>
      </w:pPr>
      <w:r w:rsidRPr="00767A39">
        <w:rPr>
          <w:rFonts w:ascii="Times New Roman" w:hAnsi="Times New Roman"/>
          <w:kern w:val="0"/>
          <w:sz w:val="28"/>
          <w:szCs w:val="28"/>
          <w:lang w:eastAsia="ru-RU"/>
        </w:rPr>
        <w:t xml:space="preserve">3.4.2. Срок приема заявлений о заключении договора о сносе Имущества (далее - заявление) составляет </w:t>
      </w:r>
      <w:r w:rsidR="00C6442C">
        <w:rPr>
          <w:rFonts w:ascii="Times New Roman" w:hAnsi="Times New Roman"/>
          <w:kern w:val="0"/>
          <w:sz w:val="28"/>
          <w:szCs w:val="28"/>
          <w:lang w:eastAsia="ru-RU"/>
        </w:rPr>
        <w:t>четырнадцать</w:t>
      </w:r>
      <w:r w:rsidRPr="00767A39">
        <w:rPr>
          <w:rFonts w:ascii="Times New Roman" w:hAnsi="Times New Roman"/>
          <w:kern w:val="0"/>
          <w:sz w:val="28"/>
          <w:szCs w:val="28"/>
          <w:lang w:eastAsia="ru-RU"/>
        </w:rPr>
        <w:t xml:space="preserve"> рабочих дней со дня размещении его на сайте Администрации.</w:t>
      </w:r>
    </w:p>
    <w:p w:rsidR="00767A39" w:rsidRPr="00767A39" w:rsidRDefault="00767A39" w:rsidP="00767A39">
      <w:pPr>
        <w:pStyle w:val="11"/>
        <w:ind w:firstLine="709"/>
        <w:jc w:val="both"/>
        <w:rPr>
          <w:rFonts w:ascii="Times New Roman" w:hAnsi="Times New Roman"/>
          <w:kern w:val="0"/>
          <w:sz w:val="28"/>
          <w:szCs w:val="28"/>
          <w:lang w:eastAsia="ru-RU"/>
        </w:rPr>
      </w:pPr>
      <w:r w:rsidRPr="00767A39">
        <w:rPr>
          <w:rFonts w:ascii="Times New Roman" w:hAnsi="Times New Roman"/>
          <w:kern w:val="0"/>
          <w:sz w:val="28"/>
          <w:szCs w:val="28"/>
          <w:lang w:eastAsia="ru-RU"/>
        </w:rPr>
        <w:t xml:space="preserve">3.4.3. Заинтересованные лица подают в </w:t>
      </w:r>
      <w:r w:rsidR="00B85D61">
        <w:rPr>
          <w:rFonts w:ascii="Times New Roman" w:hAnsi="Times New Roman"/>
          <w:kern w:val="0"/>
          <w:sz w:val="28"/>
          <w:szCs w:val="28"/>
          <w:lang w:eastAsia="ru-RU"/>
        </w:rPr>
        <w:t>Администрацию муниципального образования Ивановский сельсовет Оренбургского района Оренбургской области</w:t>
      </w:r>
      <w:r w:rsidR="00B85D61" w:rsidRPr="00767A39">
        <w:rPr>
          <w:rFonts w:ascii="Times New Roman" w:hAnsi="Times New Roman"/>
          <w:kern w:val="0"/>
          <w:sz w:val="28"/>
          <w:szCs w:val="28"/>
          <w:lang w:eastAsia="ru-RU"/>
        </w:rPr>
        <w:t xml:space="preserve"> </w:t>
      </w:r>
      <w:r w:rsidRPr="00767A39">
        <w:rPr>
          <w:rFonts w:ascii="Times New Roman" w:hAnsi="Times New Roman"/>
          <w:kern w:val="0"/>
          <w:sz w:val="28"/>
          <w:szCs w:val="28"/>
          <w:lang w:eastAsia="ru-RU"/>
        </w:rPr>
        <w:t xml:space="preserve">Заявление по форме, согласно приложению </w:t>
      </w:r>
      <w:r w:rsidR="00C6442C">
        <w:rPr>
          <w:rFonts w:ascii="Times New Roman" w:hAnsi="Times New Roman"/>
          <w:kern w:val="0"/>
          <w:sz w:val="28"/>
          <w:szCs w:val="28"/>
          <w:lang w:eastAsia="ru-RU"/>
        </w:rPr>
        <w:t xml:space="preserve">№ </w:t>
      </w:r>
      <w:r w:rsidRPr="00767A39">
        <w:rPr>
          <w:rFonts w:ascii="Times New Roman" w:hAnsi="Times New Roman"/>
          <w:kern w:val="0"/>
          <w:sz w:val="28"/>
          <w:szCs w:val="28"/>
          <w:lang w:eastAsia="ru-RU"/>
        </w:rPr>
        <w:t xml:space="preserve">1 к настоящему Порядку. </w:t>
      </w:r>
    </w:p>
    <w:p w:rsidR="00767A39" w:rsidRPr="00767A39" w:rsidRDefault="00767A39" w:rsidP="00767A39">
      <w:pPr>
        <w:pStyle w:val="11"/>
        <w:ind w:firstLine="709"/>
        <w:jc w:val="both"/>
        <w:rPr>
          <w:rFonts w:ascii="Times New Roman" w:hAnsi="Times New Roman"/>
          <w:kern w:val="0"/>
          <w:sz w:val="28"/>
          <w:szCs w:val="28"/>
          <w:lang w:eastAsia="ru-RU"/>
        </w:rPr>
      </w:pPr>
      <w:r w:rsidRPr="00767A39">
        <w:rPr>
          <w:rFonts w:ascii="Times New Roman" w:hAnsi="Times New Roman"/>
          <w:kern w:val="0"/>
          <w:sz w:val="28"/>
          <w:szCs w:val="28"/>
          <w:lang w:eastAsia="ru-RU"/>
        </w:rPr>
        <w:t xml:space="preserve">3.4.4. </w:t>
      </w:r>
      <w:r w:rsidR="00B85D61">
        <w:rPr>
          <w:rFonts w:ascii="Times New Roman" w:hAnsi="Times New Roman"/>
          <w:kern w:val="0"/>
          <w:sz w:val="28"/>
          <w:szCs w:val="28"/>
          <w:lang w:eastAsia="ru-RU"/>
        </w:rPr>
        <w:t>Администрация муниципального образования Ивановский сельсовет Оренбургского района Оренбургской области</w:t>
      </w:r>
      <w:r w:rsidR="00B85D61" w:rsidRPr="00767A39">
        <w:rPr>
          <w:rFonts w:ascii="Times New Roman" w:hAnsi="Times New Roman"/>
          <w:kern w:val="0"/>
          <w:sz w:val="28"/>
          <w:szCs w:val="28"/>
          <w:lang w:eastAsia="ru-RU"/>
        </w:rPr>
        <w:t xml:space="preserve"> </w:t>
      </w:r>
      <w:r w:rsidRPr="00767A39">
        <w:rPr>
          <w:rFonts w:ascii="Times New Roman" w:hAnsi="Times New Roman"/>
          <w:kern w:val="0"/>
          <w:sz w:val="28"/>
          <w:szCs w:val="28"/>
          <w:lang w:eastAsia="ru-RU"/>
        </w:rPr>
        <w:t xml:space="preserve">ведет учет поступивших заявлений с отметкой даты и времени поступления. В случае поступления в </w:t>
      </w:r>
      <w:r w:rsidR="00B85D61">
        <w:rPr>
          <w:rFonts w:ascii="Times New Roman" w:hAnsi="Times New Roman"/>
          <w:kern w:val="0"/>
          <w:sz w:val="28"/>
          <w:szCs w:val="28"/>
          <w:lang w:eastAsia="ru-RU"/>
        </w:rPr>
        <w:t>Администрацию муниципального образования Ивановский сельсовет Оренбургского района Оренбургской области</w:t>
      </w:r>
      <w:r w:rsidRPr="00767A39">
        <w:rPr>
          <w:rFonts w:ascii="Times New Roman" w:hAnsi="Times New Roman"/>
          <w:kern w:val="0"/>
          <w:sz w:val="28"/>
          <w:szCs w:val="28"/>
          <w:lang w:eastAsia="ru-RU"/>
        </w:rPr>
        <w:t xml:space="preserve"> заявления от двух и более заинтересованных лиц, договор безвозмездного оказания услуг по сносу Имущества заключается с лицом, подавшим заявление первым.</w:t>
      </w:r>
    </w:p>
    <w:p w:rsidR="00767A39" w:rsidRPr="00767A39" w:rsidRDefault="00767A39" w:rsidP="00767A39">
      <w:pPr>
        <w:pStyle w:val="11"/>
        <w:ind w:firstLine="709"/>
        <w:jc w:val="both"/>
        <w:rPr>
          <w:rFonts w:ascii="Times New Roman" w:hAnsi="Times New Roman"/>
          <w:kern w:val="0"/>
          <w:sz w:val="28"/>
          <w:szCs w:val="28"/>
          <w:lang w:eastAsia="ru-RU"/>
        </w:rPr>
      </w:pPr>
      <w:r w:rsidRPr="00767A39">
        <w:rPr>
          <w:rFonts w:ascii="Times New Roman" w:hAnsi="Times New Roman"/>
          <w:kern w:val="0"/>
          <w:sz w:val="28"/>
          <w:szCs w:val="28"/>
          <w:lang w:eastAsia="ru-RU"/>
        </w:rPr>
        <w:t xml:space="preserve">3.4.5. В течение </w:t>
      </w:r>
      <w:r w:rsidR="00FB7987">
        <w:rPr>
          <w:rFonts w:ascii="Times New Roman" w:hAnsi="Times New Roman"/>
          <w:kern w:val="0"/>
          <w:sz w:val="28"/>
          <w:szCs w:val="28"/>
          <w:lang w:eastAsia="ru-RU"/>
        </w:rPr>
        <w:t>пяти</w:t>
      </w:r>
      <w:r w:rsidRPr="00767A39">
        <w:rPr>
          <w:rFonts w:ascii="Times New Roman" w:hAnsi="Times New Roman"/>
          <w:kern w:val="0"/>
          <w:sz w:val="28"/>
          <w:szCs w:val="28"/>
          <w:lang w:eastAsia="ru-RU"/>
        </w:rPr>
        <w:t xml:space="preserve"> рабочих дней со дня поступления заявления от заинтересованного лица, подавшего заявление ранее других, </w:t>
      </w:r>
      <w:r w:rsidR="00B85D61">
        <w:rPr>
          <w:rFonts w:ascii="Times New Roman" w:hAnsi="Times New Roman"/>
          <w:kern w:val="0"/>
          <w:sz w:val="28"/>
          <w:szCs w:val="28"/>
          <w:lang w:eastAsia="ru-RU"/>
        </w:rPr>
        <w:t>Администрация муниципального образования Ивановский сельсовет Оренбургского района Оренбургской области</w:t>
      </w:r>
      <w:r w:rsidR="00B85D61" w:rsidRPr="00767A39">
        <w:rPr>
          <w:rFonts w:ascii="Times New Roman" w:hAnsi="Times New Roman"/>
          <w:kern w:val="0"/>
          <w:sz w:val="28"/>
          <w:szCs w:val="28"/>
          <w:lang w:eastAsia="ru-RU"/>
        </w:rPr>
        <w:t xml:space="preserve"> </w:t>
      </w:r>
      <w:r w:rsidRPr="00767A39">
        <w:rPr>
          <w:rFonts w:ascii="Times New Roman" w:hAnsi="Times New Roman"/>
          <w:kern w:val="0"/>
          <w:sz w:val="28"/>
          <w:szCs w:val="28"/>
          <w:lang w:eastAsia="ru-RU"/>
        </w:rPr>
        <w:t>уведомляет его по указанному в заявлении телефону или по адресу электронной почты о приглашении для заключения договора. Направление уведомления по телефону или адресу электронной почты считается полученным со времени отправки уведомления. Неявка заинтересованного лица в указанный срок для подписания договора расценивается как его отказ от подписания договора.</w:t>
      </w:r>
    </w:p>
    <w:p w:rsidR="00767A39" w:rsidRPr="00767A39" w:rsidRDefault="00767A39" w:rsidP="00767A39">
      <w:pPr>
        <w:pStyle w:val="11"/>
        <w:ind w:firstLine="709"/>
        <w:jc w:val="both"/>
        <w:rPr>
          <w:rFonts w:ascii="Times New Roman" w:hAnsi="Times New Roman"/>
          <w:kern w:val="0"/>
          <w:sz w:val="28"/>
          <w:szCs w:val="28"/>
          <w:lang w:eastAsia="ru-RU"/>
        </w:rPr>
      </w:pPr>
      <w:r w:rsidRPr="00767A39">
        <w:rPr>
          <w:rFonts w:ascii="Times New Roman" w:hAnsi="Times New Roman"/>
          <w:kern w:val="0"/>
          <w:sz w:val="28"/>
          <w:szCs w:val="28"/>
          <w:lang w:eastAsia="ru-RU"/>
        </w:rPr>
        <w:t xml:space="preserve">3.4.6. При отказе заинтересованного лица от подписания договора, на следующий рабочий день после истечения срока для подписания договора, </w:t>
      </w:r>
      <w:r w:rsidR="00B85D61">
        <w:rPr>
          <w:rFonts w:ascii="Times New Roman" w:hAnsi="Times New Roman"/>
          <w:kern w:val="0"/>
          <w:sz w:val="28"/>
          <w:szCs w:val="28"/>
          <w:lang w:eastAsia="ru-RU"/>
        </w:rPr>
        <w:t>Администрация муниципального образования Ивановский сельсовет Оренбургского района Оренбургской области</w:t>
      </w:r>
      <w:r w:rsidR="00B85D61" w:rsidRPr="00767A39">
        <w:rPr>
          <w:rFonts w:ascii="Times New Roman" w:hAnsi="Times New Roman"/>
          <w:kern w:val="0"/>
          <w:sz w:val="28"/>
          <w:szCs w:val="28"/>
          <w:lang w:eastAsia="ru-RU"/>
        </w:rPr>
        <w:t xml:space="preserve"> </w:t>
      </w:r>
      <w:r w:rsidRPr="00767A39">
        <w:rPr>
          <w:rFonts w:ascii="Times New Roman" w:hAnsi="Times New Roman"/>
          <w:kern w:val="0"/>
          <w:sz w:val="28"/>
          <w:szCs w:val="28"/>
          <w:lang w:eastAsia="ru-RU"/>
        </w:rPr>
        <w:t xml:space="preserve">уведомляет заинтересованное лицо, в заявлении которого зафиксированы время и дата подачи заявления, следующие за временем и датой, зафиксированным на заявлении лица, отказавшегося от подписания договора, по указанному в заявлении телефону или по адресу электронной почты о приглашении для подписания договора. </w:t>
      </w:r>
    </w:p>
    <w:p w:rsidR="00767A39" w:rsidRPr="00767A39" w:rsidRDefault="00767A39" w:rsidP="00767A39">
      <w:pPr>
        <w:pStyle w:val="11"/>
        <w:ind w:firstLine="709"/>
        <w:jc w:val="both"/>
        <w:rPr>
          <w:rFonts w:ascii="Times New Roman" w:hAnsi="Times New Roman"/>
          <w:kern w:val="0"/>
          <w:sz w:val="28"/>
          <w:szCs w:val="28"/>
          <w:lang w:eastAsia="ru-RU"/>
        </w:rPr>
      </w:pPr>
      <w:r w:rsidRPr="00767A39">
        <w:rPr>
          <w:rFonts w:ascii="Times New Roman" w:hAnsi="Times New Roman"/>
          <w:kern w:val="0"/>
          <w:sz w:val="28"/>
          <w:szCs w:val="28"/>
          <w:lang w:eastAsia="ru-RU"/>
        </w:rPr>
        <w:t>3.4.7. Остальные заинтересованные лица в течение следующего рабочего дня после заключения договора, уведомляются об отказе в заключении договора по указанному в заявлении телефону или по адресу электронной почты.</w:t>
      </w:r>
    </w:p>
    <w:p w:rsidR="00767A39" w:rsidRPr="00767A39" w:rsidRDefault="00767A39" w:rsidP="00767A39">
      <w:pPr>
        <w:pStyle w:val="11"/>
        <w:ind w:firstLine="709"/>
        <w:jc w:val="both"/>
        <w:rPr>
          <w:rFonts w:ascii="Times New Roman" w:hAnsi="Times New Roman"/>
          <w:kern w:val="0"/>
          <w:sz w:val="28"/>
          <w:szCs w:val="28"/>
          <w:lang w:eastAsia="ru-RU"/>
        </w:rPr>
      </w:pPr>
      <w:r w:rsidRPr="00767A39">
        <w:rPr>
          <w:rFonts w:ascii="Times New Roman" w:hAnsi="Times New Roman"/>
          <w:kern w:val="0"/>
          <w:sz w:val="28"/>
          <w:szCs w:val="28"/>
          <w:lang w:eastAsia="ru-RU"/>
        </w:rPr>
        <w:lastRenderedPageBreak/>
        <w:t xml:space="preserve">3.4.8. В случае, если заявление на снос Имущества на безвозмездной основе в срок, указанный в пункте 3.4.2 настоящего Порядка от заинтересованного лица не поступило, </w:t>
      </w:r>
      <w:r w:rsidR="00B85D61">
        <w:rPr>
          <w:rFonts w:ascii="Times New Roman" w:hAnsi="Times New Roman"/>
          <w:kern w:val="0"/>
          <w:sz w:val="28"/>
          <w:szCs w:val="28"/>
          <w:lang w:eastAsia="ru-RU"/>
        </w:rPr>
        <w:t>Администрация муниципального образования Ивановский сельсовет Оренбургского района Оренбургской области</w:t>
      </w:r>
      <w:r w:rsidR="00B85D61" w:rsidRPr="00767A39">
        <w:rPr>
          <w:rFonts w:ascii="Times New Roman" w:hAnsi="Times New Roman"/>
          <w:kern w:val="0"/>
          <w:sz w:val="28"/>
          <w:szCs w:val="28"/>
          <w:lang w:eastAsia="ru-RU"/>
        </w:rPr>
        <w:t xml:space="preserve"> </w:t>
      </w:r>
      <w:r w:rsidRPr="00767A39">
        <w:rPr>
          <w:rFonts w:ascii="Times New Roman" w:hAnsi="Times New Roman"/>
          <w:kern w:val="0"/>
          <w:sz w:val="28"/>
          <w:szCs w:val="28"/>
          <w:lang w:eastAsia="ru-RU"/>
        </w:rPr>
        <w:t xml:space="preserve">организует снос Имущества путем заключения муниципального контракта в соответствии с требованиями Федерального </w:t>
      </w:r>
      <w:hyperlink r:id="rId10" w:history="1">
        <w:r w:rsidRPr="00767A39">
          <w:rPr>
            <w:rFonts w:ascii="Times New Roman" w:hAnsi="Times New Roman"/>
            <w:kern w:val="0"/>
            <w:sz w:val="28"/>
            <w:szCs w:val="28"/>
            <w:lang w:eastAsia="ru-RU"/>
          </w:rPr>
          <w:t>закона</w:t>
        </w:r>
      </w:hyperlink>
      <w:r w:rsidRPr="00767A39">
        <w:rPr>
          <w:rFonts w:ascii="Times New Roman" w:hAnsi="Times New Roman"/>
          <w:kern w:val="0"/>
          <w:sz w:val="28"/>
          <w:szCs w:val="28"/>
          <w:lang w:eastAsia="ru-RU"/>
        </w:rPr>
        <w:t xml:space="preserve"> № 44-ФЗ при наличии бюджетной обеспеченности.</w:t>
      </w:r>
    </w:p>
    <w:p w:rsidR="00767A39" w:rsidRPr="009317EF" w:rsidRDefault="00767A39" w:rsidP="00767A39">
      <w:pPr>
        <w:pStyle w:val="11"/>
        <w:ind w:firstLine="709"/>
        <w:jc w:val="both"/>
        <w:rPr>
          <w:rFonts w:ascii="Times New Roman" w:hAnsi="Times New Roman"/>
          <w:i/>
          <w:kern w:val="0"/>
          <w:sz w:val="28"/>
          <w:szCs w:val="28"/>
          <w:lang w:eastAsia="ru-RU"/>
        </w:rPr>
      </w:pPr>
      <w:r w:rsidRPr="00767A39">
        <w:rPr>
          <w:rFonts w:ascii="Times New Roman" w:hAnsi="Times New Roman"/>
          <w:kern w:val="0"/>
          <w:sz w:val="28"/>
          <w:szCs w:val="28"/>
          <w:lang w:eastAsia="ru-RU"/>
        </w:rPr>
        <w:t xml:space="preserve">3.4.9. Условия выполнения услуги по сносу Имущества на безвозмездной основе устанавливаются в договоре по форме, согласно приложению </w:t>
      </w:r>
      <w:r w:rsidR="00FB7987">
        <w:rPr>
          <w:rFonts w:ascii="Times New Roman" w:hAnsi="Times New Roman"/>
          <w:kern w:val="0"/>
          <w:sz w:val="28"/>
          <w:szCs w:val="28"/>
          <w:lang w:eastAsia="ru-RU"/>
        </w:rPr>
        <w:t xml:space="preserve">№ </w:t>
      </w:r>
      <w:r w:rsidRPr="00767A39">
        <w:rPr>
          <w:rFonts w:ascii="Times New Roman" w:hAnsi="Times New Roman"/>
          <w:kern w:val="0"/>
          <w:sz w:val="28"/>
          <w:szCs w:val="28"/>
          <w:lang w:eastAsia="ru-RU"/>
        </w:rPr>
        <w:t xml:space="preserve">2 к настоящему Порядку. Заказчиком работ по сносу Имущества выступает </w:t>
      </w:r>
      <w:r w:rsidR="000E7A21" w:rsidRPr="00C6442C">
        <w:rPr>
          <w:rFonts w:ascii="Times New Roman" w:hAnsi="Times New Roman"/>
          <w:kern w:val="0"/>
          <w:sz w:val="28"/>
          <w:szCs w:val="28"/>
          <w:lang w:eastAsia="ru-RU"/>
        </w:rPr>
        <w:t>администрация муниципального образования Ивановский сельсовет Оренбургского района Оренбургской области.</w:t>
      </w:r>
      <w:r w:rsidRPr="009317EF">
        <w:rPr>
          <w:rFonts w:ascii="Times New Roman" w:hAnsi="Times New Roman"/>
          <w:i/>
          <w:kern w:val="0"/>
          <w:sz w:val="28"/>
          <w:szCs w:val="28"/>
          <w:lang w:eastAsia="ru-RU"/>
        </w:rPr>
        <w:t xml:space="preserve"> </w:t>
      </w:r>
    </w:p>
    <w:p w:rsidR="00767A39" w:rsidRPr="00767A39" w:rsidRDefault="00767A39" w:rsidP="00767A39">
      <w:pPr>
        <w:pStyle w:val="11"/>
        <w:ind w:firstLine="709"/>
        <w:jc w:val="both"/>
        <w:rPr>
          <w:rFonts w:ascii="Times New Roman" w:hAnsi="Times New Roman"/>
          <w:kern w:val="0"/>
          <w:sz w:val="28"/>
          <w:szCs w:val="28"/>
          <w:lang w:eastAsia="ru-RU"/>
        </w:rPr>
      </w:pPr>
      <w:r w:rsidRPr="00767A39">
        <w:rPr>
          <w:rFonts w:ascii="Times New Roman" w:hAnsi="Times New Roman"/>
          <w:kern w:val="0"/>
          <w:sz w:val="28"/>
          <w:szCs w:val="28"/>
          <w:lang w:eastAsia="ru-RU"/>
        </w:rPr>
        <w:t>3.4.10. Снос Имущества может быть осуществлён как лицом, с которым заключен договор по сносу Имущества самостоятельно, так и с привлечением им иных лиц, в соответствии с действующим законодательством.</w:t>
      </w:r>
    </w:p>
    <w:p w:rsidR="00767A39" w:rsidRPr="00767A39" w:rsidRDefault="00767A39" w:rsidP="00767A39">
      <w:pPr>
        <w:pStyle w:val="11"/>
        <w:ind w:firstLine="709"/>
        <w:jc w:val="both"/>
        <w:rPr>
          <w:rFonts w:ascii="Times New Roman" w:hAnsi="Times New Roman"/>
          <w:kern w:val="0"/>
          <w:sz w:val="28"/>
          <w:szCs w:val="28"/>
          <w:lang w:eastAsia="ru-RU"/>
        </w:rPr>
      </w:pPr>
      <w:r w:rsidRPr="00767A39">
        <w:rPr>
          <w:rFonts w:ascii="Times New Roman" w:hAnsi="Times New Roman"/>
          <w:kern w:val="0"/>
          <w:sz w:val="28"/>
          <w:szCs w:val="28"/>
          <w:lang w:eastAsia="ru-RU"/>
        </w:rPr>
        <w:t xml:space="preserve">Ответственность за соблюдение требований законодательства при осуществлении сноса Имущества и перевозке строительного мусора несет лицо, с которым заключен договор. </w:t>
      </w:r>
    </w:p>
    <w:p w:rsidR="00767A39" w:rsidRPr="00767A39" w:rsidRDefault="00767A39" w:rsidP="00767A39">
      <w:pPr>
        <w:pStyle w:val="11"/>
        <w:ind w:firstLine="709"/>
        <w:jc w:val="both"/>
        <w:rPr>
          <w:rFonts w:ascii="Times New Roman" w:hAnsi="Times New Roman"/>
          <w:kern w:val="0"/>
          <w:sz w:val="28"/>
          <w:szCs w:val="28"/>
          <w:lang w:eastAsia="ru-RU"/>
        </w:rPr>
      </w:pPr>
      <w:r w:rsidRPr="00767A39">
        <w:rPr>
          <w:rFonts w:ascii="Times New Roman" w:hAnsi="Times New Roman"/>
          <w:kern w:val="0"/>
          <w:sz w:val="28"/>
          <w:szCs w:val="28"/>
          <w:lang w:eastAsia="ru-RU"/>
        </w:rPr>
        <w:t>3.4.11. В процессе сноса Имущества лицо, осуществляющее снос, обязано принять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предусмотреть устройство временных ограждений, подъездных путей, осуществить мероприятия по утилизации строительного мусора.</w:t>
      </w:r>
    </w:p>
    <w:p w:rsidR="00767A39" w:rsidRPr="00767A39" w:rsidRDefault="00767A39" w:rsidP="00767A39">
      <w:pPr>
        <w:pStyle w:val="11"/>
        <w:ind w:firstLine="709"/>
        <w:jc w:val="both"/>
        <w:rPr>
          <w:rFonts w:ascii="Times New Roman" w:hAnsi="Times New Roman"/>
          <w:kern w:val="0"/>
          <w:sz w:val="28"/>
          <w:szCs w:val="28"/>
          <w:lang w:eastAsia="ru-RU"/>
        </w:rPr>
      </w:pPr>
      <w:r w:rsidRPr="00767A39">
        <w:rPr>
          <w:rFonts w:ascii="Times New Roman" w:hAnsi="Times New Roman"/>
          <w:kern w:val="0"/>
          <w:sz w:val="28"/>
          <w:szCs w:val="28"/>
          <w:lang w:eastAsia="ru-RU"/>
        </w:rPr>
        <w:t xml:space="preserve">3.4.12. Лицо, осуществившее снос Имущества не позднее трех рабочих дней после завершения сноса направляет Заказчику посредством личного обращения на бумажном носителе сообщение о завершении сноса Имущества. </w:t>
      </w:r>
    </w:p>
    <w:p w:rsidR="000E7A21" w:rsidRPr="00C6442C" w:rsidRDefault="00767A39" w:rsidP="000E7A21">
      <w:pPr>
        <w:pStyle w:val="11"/>
        <w:ind w:firstLine="709"/>
        <w:jc w:val="both"/>
        <w:rPr>
          <w:rFonts w:ascii="Times New Roman" w:hAnsi="Times New Roman"/>
          <w:kern w:val="0"/>
          <w:sz w:val="28"/>
          <w:szCs w:val="28"/>
          <w:highlight w:val="yellow"/>
          <w:lang w:eastAsia="ru-RU"/>
        </w:rPr>
      </w:pPr>
      <w:r w:rsidRPr="00C6442C">
        <w:rPr>
          <w:rFonts w:ascii="Times New Roman" w:hAnsi="Times New Roman"/>
          <w:kern w:val="0"/>
          <w:sz w:val="28"/>
          <w:szCs w:val="28"/>
          <w:lang w:eastAsia="ru-RU"/>
        </w:rPr>
        <w:t xml:space="preserve">3.4.13. Не позднее </w:t>
      </w:r>
      <w:r w:rsidR="00C6442C" w:rsidRPr="00C6442C">
        <w:rPr>
          <w:rFonts w:ascii="Times New Roman" w:hAnsi="Times New Roman"/>
          <w:kern w:val="0"/>
          <w:sz w:val="28"/>
          <w:szCs w:val="28"/>
          <w:lang w:eastAsia="ru-RU"/>
        </w:rPr>
        <w:t>трех</w:t>
      </w:r>
      <w:r w:rsidRPr="00C6442C">
        <w:rPr>
          <w:rFonts w:ascii="Times New Roman" w:hAnsi="Times New Roman"/>
          <w:kern w:val="0"/>
          <w:sz w:val="28"/>
          <w:szCs w:val="28"/>
          <w:lang w:eastAsia="ru-RU"/>
        </w:rPr>
        <w:t xml:space="preserve"> рабочих дней со дня получения сообщения об окончании работ по сносу Имущества Заказчик и лицо, осуществившее снос Имущества со</w:t>
      </w:r>
      <w:r w:rsidR="000E7A21" w:rsidRPr="00C6442C">
        <w:rPr>
          <w:rFonts w:ascii="Times New Roman" w:hAnsi="Times New Roman"/>
          <w:kern w:val="0"/>
          <w:sz w:val="28"/>
          <w:szCs w:val="28"/>
          <w:lang w:eastAsia="ru-RU"/>
        </w:rPr>
        <w:t>ставляют акт выполненных работ</w:t>
      </w:r>
      <w:r w:rsidR="00C6442C" w:rsidRPr="00C6442C">
        <w:rPr>
          <w:rFonts w:ascii="Times New Roman" w:hAnsi="Times New Roman"/>
          <w:kern w:val="0"/>
          <w:sz w:val="28"/>
          <w:szCs w:val="28"/>
          <w:lang w:eastAsia="ru-RU"/>
        </w:rPr>
        <w:t>.</w:t>
      </w:r>
    </w:p>
    <w:p w:rsidR="000E7A21" w:rsidRDefault="00767A39" w:rsidP="00767A39">
      <w:pPr>
        <w:pStyle w:val="11"/>
        <w:ind w:firstLine="709"/>
        <w:jc w:val="both"/>
        <w:rPr>
          <w:rFonts w:ascii="Times New Roman" w:hAnsi="Times New Roman"/>
          <w:kern w:val="0"/>
          <w:sz w:val="28"/>
          <w:szCs w:val="28"/>
          <w:lang w:eastAsia="ru-RU"/>
        </w:rPr>
      </w:pPr>
      <w:r w:rsidRPr="00C6442C">
        <w:rPr>
          <w:rFonts w:ascii="Times New Roman" w:hAnsi="Times New Roman"/>
          <w:kern w:val="0"/>
          <w:sz w:val="28"/>
          <w:szCs w:val="28"/>
          <w:lang w:eastAsia="ru-RU"/>
        </w:rPr>
        <w:t>3.4.1</w:t>
      </w:r>
      <w:r w:rsidR="000E7A21" w:rsidRPr="00C6442C">
        <w:rPr>
          <w:rFonts w:ascii="Times New Roman" w:hAnsi="Times New Roman"/>
          <w:kern w:val="0"/>
          <w:sz w:val="28"/>
          <w:szCs w:val="28"/>
          <w:lang w:eastAsia="ru-RU"/>
        </w:rPr>
        <w:t>4</w:t>
      </w:r>
      <w:r w:rsidRPr="00C6442C">
        <w:rPr>
          <w:rFonts w:ascii="Times New Roman" w:hAnsi="Times New Roman"/>
          <w:kern w:val="0"/>
          <w:sz w:val="28"/>
          <w:szCs w:val="28"/>
          <w:lang w:eastAsia="ru-RU"/>
        </w:rPr>
        <w:t xml:space="preserve">. </w:t>
      </w:r>
      <w:r w:rsidR="00B16C9F" w:rsidRPr="00C6442C">
        <w:rPr>
          <w:rFonts w:ascii="Times New Roman" w:hAnsi="Times New Roman"/>
          <w:kern w:val="0"/>
          <w:sz w:val="28"/>
          <w:szCs w:val="28"/>
          <w:lang w:eastAsia="ru-RU"/>
        </w:rPr>
        <w:t>Администрация муниципального образования Ивановский сельсовет Оренбургского района Оренбургской области</w:t>
      </w:r>
      <w:r w:rsidRPr="00C6442C">
        <w:rPr>
          <w:rFonts w:ascii="Times New Roman" w:hAnsi="Times New Roman"/>
          <w:kern w:val="0"/>
          <w:sz w:val="28"/>
          <w:szCs w:val="28"/>
          <w:lang w:eastAsia="ru-RU"/>
        </w:rPr>
        <w:t xml:space="preserve"> в течение пяти рабочих дней со дня получения документов, указанных в пункте 3.4.1</w:t>
      </w:r>
      <w:r w:rsidR="00C6442C" w:rsidRPr="00C6442C">
        <w:rPr>
          <w:rFonts w:ascii="Times New Roman" w:hAnsi="Times New Roman"/>
          <w:kern w:val="0"/>
          <w:sz w:val="28"/>
          <w:szCs w:val="28"/>
          <w:lang w:eastAsia="ru-RU"/>
        </w:rPr>
        <w:t>3</w:t>
      </w:r>
      <w:r w:rsidRPr="00C6442C">
        <w:rPr>
          <w:rFonts w:ascii="Times New Roman" w:hAnsi="Times New Roman"/>
          <w:kern w:val="0"/>
          <w:sz w:val="28"/>
          <w:szCs w:val="28"/>
          <w:lang w:eastAsia="ru-RU"/>
        </w:rPr>
        <w:t xml:space="preserve"> </w:t>
      </w:r>
      <w:r w:rsidR="00C6442C" w:rsidRPr="00C6442C">
        <w:rPr>
          <w:rFonts w:ascii="Times New Roman" w:hAnsi="Times New Roman"/>
          <w:kern w:val="0"/>
          <w:sz w:val="28"/>
          <w:szCs w:val="28"/>
          <w:lang w:eastAsia="ru-RU"/>
        </w:rPr>
        <w:t>настоящего Порядка,</w:t>
      </w:r>
      <w:r w:rsidRPr="00C6442C">
        <w:rPr>
          <w:rFonts w:ascii="Times New Roman" w:hAnsi="Times New Roman"/>
          <w:kern w:val="0"/>
          <w:sz w:val="28"/>
          <w:szCs w:val="28"/>
          <w:lang w:eastAsia="ru-RU"/>
        </w:rPr>
        <w:t xml:space="preserve"> обращается в орган кадастрового учета для снятия Имущества с государственного кадастрового учета и прекращения права собственности на него.</w:t>
      </w:r>
    </w:p>
    <w:p w:rsidR="000E7A21" w:rsidRDefault="000E7A21">
      <w:pPr>
        <w:rPr>
          <w:rFonts w:ascii="Times New Roman" w:eastAsia="Times New Roman" w:hAnsi="Times New Roman" w:cs="Times New Roman"/>
          <w:sz w:val="28"/>
          <w:szCs w:val="28"/>
        </w:rPr>
      </w:pPr>
      <w:r>
        <w:rPr>
          <w:rFonts w:ascii="Times New Roman" w:hAnsi="Times New Roman"/>
          <w:sz w:val="28"/>
          <w:szCs w:val="28"/>
        </w:rPr>
        <w:br w:type="page"/>
      </w:r>
    </w:p>
    <w:p w:rsidR="00767A39" w:rsidRPr="00767A39" w:rsidRDefault="00767A39" w:rsidP="00767A39">
      <w:pPr>
        <w:pStyle w:val="11"/>
        <w:ind w:firstLine="709"/>
        <w:jc w:val="both"/>
        <w:rPr>
          <w:rFonts w:ascii="Times New Roman" w:hAnsi="Times New Roman"/>
          <w:kern w:val="0"/>
          <w:sz w:val="28"/>
          <w:szCs w:val="28"/>
          <w:lang w:eastAsia="ru-RU"/>
        </w:rPr>
      </w:pPr>
    </w:p>
    <w:p w:rsidR="00B16C9F" w:rsidRPr="00B16C9F" w:rsidRDefault="00B16C9F" w:rsidP="00B16C9F">
      <w:pPr>
        <w:pStyle w:val="11"/>
        <w:ind w:left="4253" w:firstLine="2268"/>
        <w:jc w:val="right"/>
        <w:rPr>
          <w:rFonts w:ascii="Times New Roman" w:hAnsi="Times New Roman"/>
          <w:kern w:val="0"/>
          <w:sz w:val="24"/>
          <w:szCs w:val="28"/>
          <w:lang w:eastAsia="ru-RU"/>
        </w:rPr>
      </w:pPr>
      <w:r w:rsidRPr="00B16C9F">
        <w:rPr>
          <w:rFonts w:ascii="Times New Roman" w:hAnsi="Times New Roman"/>
          <w:kern w:val="0"/>
          <w:sz w:val="24"/>
          <w:szCs w:val="28"/>
          <w:lang w:eastAsia="ru-RU"/>
        </w:rPr>
        <w:t xml:space="preserve">Приложение </w:t>
      </w:r>
      <w:r w:rsidR="00C6442C">
        <w:rPr>
          <w:rFonts w:ascii="Times New Roman" w:hAnsi="Times New Roman"/>
          <w:kern w:val="0"/>
          <w:sz w:val="24"/>
          <w:szCs w:val="28"/>
          <w:lang w:eastAsia="ru-RU"/>
        </w:rPr>
        <w:t xml:space="preserve">№ </w:t>
      </w:r>
      <w:r w:rsidRPr="00B16C9F">
        <w:rPr>
          <w:rFonts w:ascii="Times New Roman" w:hAnsi="Times New Roman"/>
          <w:kern w:val="0"/>
          <w:sz w:val="24"/>
          <w:szCs w:val="28"/>
          <w:lang w:eastAsia="ru-RU"/>
        </w:rPr>
        <w:t>1</w:t>
      </w:r>
    </w:p>
    <w:p w:rsidR="00B16C9F" w:rsidRPr="007A0716" w:rsidRDefault="00B16C9F" w:rsidP="00B16C9F">
      <w:pPr>
        <w:pStyle w:val="11"/>
        <w:ind w:left="5103" w:firstLine="2552"/>
        <w:jc w:val="right"/>
        <w:rPr>
          <w:rFonts w:ascii="Times New Roman" w:hAnsi="Times New Roman"/>
          <w:kern w:val="0"/>
          <w:sz w:val="28"/>
          <w:szCs w:val="28"/>
          <w:lang w:eastAsia="ru-RU"/>
        </w:rPr>
      </w:pPr>
      <w:r w:rsidRPr="00B16C9F">
        <w:rPr>
          <w:rFonts w:ascii="Times New Roman" w:hAnsi="Times New Roman"/>
          <w:kern w:val="0"/>
          <w:sz w:val="24"/>
          <w:szCs w:val="28"/>
          <w:lang w:eastAsia="ru-RU"/>
        </w:rPr>
        <w:t xml:space="preserve">к </w:t>
      </w:r>
      <w:r>
        <w:rPr>
          <w:rFonts w:ascii="Times New Roman" w:hAnsi="Times New Roman"/>
          <w:kern w:val="0"/>
          <w:sz w:val="24"/>
          <w:szCs w:val="28"/>
          <w:lang w:eastAsia="ru-RU"/>
        </w:rPr>
        <w:t xml:space="preserve">Порядку </w:t>
      </w:r>
      <w:r w:rsidRPr="00B16C9F">
        <w:rPr>
          <w:rFonts w:ascii="Times New Roman" w:hAnsi="Times New Roman"/>
          <w:kern w:val="0"/>
          <w:sz w:val="24"/>
          <w:szCs w:val="28"/>
          <w:lang w:eastAsia="ru-RU"/>
        </w:rPr>
        <w:t>сноса объектов капитального строительства, находящихся в муниципальной собственности муниципального образования Ивановский сельсовет Оренбургского района Оренбургской области, признанных непригодными для проживания и подлежащими сносу</w:t>
      </w:r>
    </w:p>
    <w:p w:rsidR="00B16C9F" w:rsidRPr="00B16C9F" w:rsidRDefault="00B16C9F" w:rsidP="00B16C9F">
      <w:pPr>
        <w:pStyle w:val="11"/>
        <w:ind w:left="4253" w:firstLine="2268"/>
        <w:jc w:val="right"/>
        <w:rPr>
          <w:rFonts w:ascii="Times New Roman" w:hAnsi="Times New Roman"/>
          <w:kern w:val="0"/>
          <w:sz w:val="24"/>
          <w:szCs w:val="28"/>
          <w:lang w:eastAsia="ru-RU"/>
        </w:rPr>
      </w:pPr>
    </w:p>
    <w:tbl>
      <w:tblPr>
        <w:tblW w:w="9214" w:type="dxa"/>
        <w:tblInd w:w="62" w:type="dxa"/>
        <w:tblLayout w:type="fixed"/>
        <w:tblCellMar>
          <w:top w:w="102" w:type="dxa"/>
          <w:left w:w="62" w:type="dxa"/>
          <w:bottom w:w="102" w:type="dxa"/>
          <w:right w:w="62" w:type="dxa"/>
        </w:tblCellMar>
        <w:tblLook w:val="0000" w:firstRow="0" w:lastRow="0" w:firstColumn="0" w:lastColumn="0" w:noHBand="0" w:noVBand="0"/>
      </w:tblPr>
      <w:tblGrid>
        <w:gridCol w:w="4587"/>
        <w:gridCol w:w="4627"/>
      </w:tblGrid>
      <w:tr w:rsidR="00B16C9F" w:rsidRPr="00B16C9F" w:rsidTr="00F15E46">
        <w:tc>
          <w:tcPr>
            <w:tcW w:w="9214" w:type="dxa"/>
            <w:gridSpan w:val="2"/>
          </w:tcPr>
          <w:p w:rsidR="00B16C9F" w:rsidRPr="00B16C9F" w:rsidRDefault="00B16C9F" w:rsidP="00F15E46">
            <w:pPr>
              <w:pStyle w:val="ConsPlusNormal"/>
              <w:rPr>
                <w:rFonts w:ascii="Times New Roman" w:hAnsi="Times New Roman" w:cs="Times New Roman"/>
                <w:sz w:val="22"/>
              </w:rPr>
            </w:pPr>
            <w:bookmarkStart w:id="2" w:name="Par135"/>
            <w:bookmarkEnd w:id="2"/>
            <w:r w:rsidRPr="00B16C9F">
              <w:rPr>
                <w:rFonts w:ascii="Times New Roman" w:hAnsi="Times New Roman" w:cs="Times New Roman"/>
                <w:sz w:val="22"/>
              </w:rPr>
              <w:t>ФОРМА</w:t>
            </w:r>
          </w:p>
        </w:tc>
      </w:tr>
      <w:tr w:rsidR="00B16C9F" w:rsidRPr="00B16C9F" w:rsidTr="00F15E46">
        <w:tc>
          <w:tcPr>
            <w:tcW w:w="4587" w:type="dxa"/>
          </w:tcPr>
          <w:p w:rsidR="00B16C9F" w:rsidRPr="00B16C9F" w:rsidRDefault="00B16C9F" w:rsidP="00F15E46">
            <w:pPr>
              <w:rPr>
                <w:rFonts w:ascii="Times New Roman" w:hAnsi="Times New Roman" w:cs="Times New Roman"/>
              </w:rPr>
            </w:pPr>
          </w:p>
        </w:tc>
        <w:tc>
          <w:tcPr>
            <w:tcW w:w="4627" w:type="dxa"/>
          </w:tcPr>
          <w:p w:rsidR="00B16C9F" w:rsidRDefault="00B16C9F" w:rsidP="00B16C9F">
            <w:pPr>
              <w:pStyle w:val="ConsPlusNormal"/>
              <w:jc w:val="right"/>
              <w:rPr>
                <w:rFonts w:ascii="Times New Roman" w:hAnsi="Times New Roman" w:cs="Times New Roman"/>
                <w:sz w:val="22"/>
              </w:rPr>
            </w:pPr>
            <w:r>
              <w:rPr>
                <w:rFonts w:ascii="Times New Roman" w:hAnsi="Times New Roman" w:cs="Times New Roman"/>
                <w:sz w:val="22"/>
              </w:rPr>
              <w:t>Главе МО Ивановский сельсовет Оренбургского района Оренбургской области</w:t>
            </w:r>
          </w:p>
          <w:p w:rsidR="00B16C9F" w:rsidRPr="00B16C9F" w:rsidRDefault="00B16C9F" w:rsidP="00B16C9F">
            <w:pPr>
              <w:pStyle w:val="ConsPlusNormal"/>
              <w:jc w:val="right"/>
              <w:rPr>
                <w:rFonts w:ascii="Times New Roman" w:hAnsi="Times New Roman" w:cs="Times New Roman"/>
                <w:sz w:val="22"/>
              </w:rPr>
            </w:pPr>
            <w:r>
              <w:rPr>
                <w:rFonts w:ascii="Times New Roman" w:hAnsi="Times New Roman" w:cs="Times New Roman"/>
                <w:sz w:val="22"/>
              </w:rPr>
              <w:t>Байбулатову С.Т.</w:t>
            </w:r>
          </w:p>
          <w:p w:rsidR="00B16C9F" w:rsidRPr="00B16C9F" w:rsidRDefault="00B16C9F" w:rsidP="00F15E46">
            <w:pPr>
              <w:pStyle w:val="ConsPlusNormal"/>
              <w:jc w:val="both"/>
              <w:rPr>
                <w:rFonts w:ascii="Times New Roman" w:hAnsi="Times New Roman" w:cs="Times New Roman"/>
                <w:sz w:val="22"/>
              </w:rPr>
            </w:pPr>
            <w:r w:rsidRPr="00B16C9F">
              <w:rPr>
                <w:rFonts w:ascii="Times New Roman" w:hAnsi="Times New Roman" w:cs="Times New Roman"/>
                <w:sz w:val="22"/>
              </w:rPr>
              <w:t>_____</w:t>
            </w:r>
            <w:r>
              <w:rPr>
                <w:rFonts w:ascii="Times New Roman" w:hAnsi="Times New Roman" w:cs="Times New Roman"/>
                <w:sz w:val="22"/>
              </w:rPr>
              <w:t>_____________________________</w:t>
            </w:r>
          </w:p>
          <w:p w:rsidR="00B16C9F" w:rsidRDefault="00B16C9F" w:rsidP="00F15E46">
            <w:pPr>
              <w:pStyle w:val="ConsPlusNormal"/>
              <w:jc w:val="both"/>
              <w:rPr>
                <w:rFonts w:ascii="Times New Roman" w:hAnsi="Times New Roman" w:cs="Times New Roman"/>
                <w:sz w:val="22"/>
              </w:rPr>
            </w:pPr>
            <w:r w:rsidRPr="00B16C9F">
              <w:rPr>
                <w:rFonts w:ascii="Times New Roman" w:hAnsi="Times New Roman" w:cs="Times New Roman"/>
                <w:sz w:val="22"/>
              </w:rPr>
              <w:t>_____</w:t>
            </w:r>
            <w:r>
              <w:rPr>
                <w:rFonts w:ascii="Times New Roman" w:hAnsi="Times New Roman" w:cs="Times New Roman"/>
                <w:sz w:val="22"/>
              </w:rPr>
              <w:t>___________________________</w:t>
            </w:r>
          </w:p>
          <w:p w:rsidR="00B16C9F" w:rsidRPr="00B16C9F" w:rsidRDefault="00B16C9F" w:rsidP="00F15E46">
            <w:pPr>
              <w:pStyle w:val="ConsPlusNormal"/>
              <w:jc w:val="both"/>
              <w:rPr>
                <w:rFonts w:ascii="Times New Roman" w:hAnsi="Times New Roman" w:cs="Times New Roman"/>
                <w:sz w:val="22"/>
              </w:rPr>
            </w:pPr>
            <w:r>
              <w:rPr>
                <w:rFonts w:ascii="Times New Roman" w:hAnsi="Times New Roman" w:cs="Times New Roman"/>
                <w:sz w:val="22"/>
              </w:rPr>
              <w:t>________________________________</w:t>
            </w:r>
          </w:p>
          <w:p w:rsidR="00B16C9F" w:rsidRPr="00B16C9F" w:rsidRDefault="00B16C9F" w:rsidP="00F15E46">
            <w:pPr>
              <w:pStyle w:val="ConsPlusNormal"/>
              <w:jc w:val="both"/>
              <w:rPr>
                <w:rFonts w:ascii="Times New Roman" w:hAnsi="Times New Roman" w:cs="Times New Roman"/>
                <w:i/>
                <w:sz w:val="22"/>
              </w:rPr>
            </w:pPr>
            <w:r w:rsidRPr="00B16C9F">
              <w:rPr>
                <w:rFonts w:ascii="Times New Roman" w:hAnsi="Times New Roman" w:cs="Times New Roman"/>
                <w:i/>
                <w:sz w:val="22"/>
              </w:rPr>
              <w:t xml:space="preserve">(Ф.И.О. заявителя – физического лица, наименование, ИНН, ОГРН заявителя – юридического лица) </w:t>
            </w:r>
          </w:p>
          <w:p w:rsidR="00B16C9F" w:rsidRDefault="00B16C9F" w:rsidP="00B16C9F">
            <w:pPr>
              <w:pStyle w:val="ConsPlusNormal"/>
              <w:jc w:val="right"/>
              <w:rPr>
                <w:rFonts w:ascii="Times New Roman" w:hAnsi="Times New Roman" w:cs="Times New Roman"/>
                <w:sz w:val="22"/>
              </w:rPr>
            </w:pPr>
            <w:r w:rsidRPr="00B16C9F">
              <w:rPr>
                <w:rFonts w:ascii="Times New Roman" w:hAnsi="Times New Roman" w:cs="Times New Roman"/>
                <w:sz w:val="22"/>
              </w:rPr>
              <w:t xml:space="preserve">Паспортные данные (указываются данные заявителя) </w:t>
            </w:r>
          </w:p>
          <w:p w:rsidR="00B16C9F" w:rsidRPr="00B16C9F" w:rsidRDefault="00B16C9F" w:rsidP="00B16C9F">
            <w:pPr>
              <w:pStyle w:val="ConsPlusNormal"/>
              <w:jc w:val="right"/>
              <w:rPr>
                <w:rFonts w:ascii="Times New Roman" w:hAnsi="Times New Roman" w:cs="Times New Roman"/>
                <w:i/>
                <w:sz w:val="22"/>
              </w:rPr>
            </w:pPr>
            <w:r w:rsidRPr="00B16C9F">
              <w:rPr>
                <w:rFonts w:ascii="Times New Roman" w:hAnsi="Times New Roman" w:cs="Times New Roman"/>
                <w:sz w:val="22"/>
              </w:rPr>
              <w:t>Серия___</w:t>
            </w:r>
            <w:r w:rsidRPr="00B16C9F">
              <w:rPr>
                <w:rFonts w:ascii="Times New Roman" w:hAnsi="Times New Roman" w:cs="Times New Roman"/>
                <w:i/>
                <w:sz w:val="22"/>
              </w:rPr>
              <w:t>_____ № ___________</w:t>
            </w:r>
          </w:p>
          <w:p w:rsidR="00B16C9F" w:rsidRPr="00B16C9F" w:rsidRDefault="00B16C9F" w:rsidP="00B16C9F">
            <w:pPr>
              <w:pStyle w:val="ConsPlusNormal"/>
              <w:jc w:val="right"/>
              <w:rPr>
                <w:rFonts w:ascii="Times New Roman" w:hAnsi="Times New Roman" w:cs="Times New Roman"/>
                <w:i/>
                <w:sz w:val="22"/>
              </w:rPr>
            </w:pPr>
            <w:r w:rsidRPr="00B16C9F">
              <w:rPr>
                <w:rFonts w:ascii="Times New Roman" w:hAnsi="Times New Roman" w:cs="Times New Roman"/>
                <w:i/>
                <w:sz w:val="22"/>
              </w:rPr>
              <w:t>Выдан «____» ___________________________</w:t>
            </w:r>
          </w:p>
          <w:p w:rsidR="00B16C9F" w:rsidRPr="00B16C9F" w:rsidRDefault="00B16C9F" w:rsidP="00B16C9F">
            <w:pPr>
              <w:pStyle w:val="ConsPlusNormal"/>
              <w:jc w:val="right"/>
              <w:rPr>
                <w:rFonts w:ascii="Times New Roman" w:hAnsi="Times New Roman" w:cs="Times New Roman"/>
                <w:sz w:val="22"/>
              </w:rPr>
            </w:pPr>
            <w:r w:rsidRPr="00B16C9F">
              <w:rPr>
                <w:rFonts w:ascii="Times New Roman" w:hAnsi="Times New Roman" w:cs="Times New Roman"/>
                <w:sz w:val="22"/>
              </w:rPr>
              <w:t>Адрес проживания, место нахождения заявителя</w:t>
            </w:r>
          </w:p>
          <w:p w:rsidR="00B16C9F" w:rsidRPr="00B16C9F" w:rsidRDefault="00B16C9F" w:rsidP="00B16C9F">
            <w:pPr>
              <w:pStyle w:val="ConsPlusNormal"/>
              <w:jc w:val="right"/>
              <w:rPr>
                <w:rFonts w:ascii="Times New Roman" w:hAnsi="Times New Roman" w:cs="Times New Roman"/>
                <w:sz w:val="22"/>
              </w:rPr>
            </w:pPr>
            <w:r w:rsidRPr="00B16C9F">
              <w:rPr>
                <w:rFonts w:ascii="Times New Roman" w:hAnsi="Times New Roman" w:cs="Times New Roman"/>
                <w:sz w:val="22"/>
              </w:rPr>
              <w:t>__________________________________</w:t>
            </w:r>
          </w:p>
          <w:p w:rsidR="00B16C9F" w:rsidRPr="00B16C9F" w:rsidRDefault="00B16C9F" w:rsidP="00B16C9F">
            <w:pPr>
              <w:pStyle w:val="ConsPlusNormal"/>
              <w:jc w:val="right"/>
              <w:rPr>
                <w:rFonts w:ascii="Times New Roman" w:hAnsi="Times New Roman" w:cs="Times New Roman"/>
                <w:sz w:val="22"/>
              </w:rPr>
            </w:pPr>
            <w:r w:rsidRPr="00B16C9F">
              <w:rPr>
                <w:rFonts w:ascii="Times New Roman" w:hAnsi="Times New Roman" w:cs="Times New Roman"/>
                <w:sz w:val="22"/>
              </w:rPr>
              <w:t>Почтовый адрес_______________________</w:t>
            </w:r>
          </w:p>
          <w:p w:rsidR="00B16C9F" w:rsidRPr="00B16C9F" w:rsidRDefault="00B16C9F" w:rsidP="00B16C9F">
            <w:pPr>
              <w:pStyle w:val="ConsPlusNormal"/>
              <w:jc w:val="right"/>
              <w:rPr>
                <w:rFonts w:ascii="Times New Roman" w:hAnsi="Times New Roman" w:cs="Times New Roman"/>
                <w:sz w:val="22"/>
              </w:rPr>
            </w:pPr>
            <w:r w:rsidRPr="00B16C9F">
              <w:rPr>
                <w:rFonts w:ascii="Times New Roman" w:hAnsi="Times New Roman" w:cs="Times New Roman"/>
                <w:sz w:val="22"/>
              </w:rPr>
              <w:t>телефон ______________________________</w:t>
            </w:r>
          </w:p>
          <w:p w:rsidR="00B16C9F" w:rsidRPr="00B16C9F" w:rsidRDefault="00B16C9F" w:rsidP="00B16C9F">
            <w:pPr>
              <w:pStyle w:val="ConsPlusNormal"/>
              <w:jc w:val="right"/>
              <w:rPr>
                <w:rFonts w:ascii="Times New Roman" w:hAnsi="Times New Roman" w:cs="Times New Roman"/>
                <w:sz w:val="22"/>
              </w:rPr>
            </w:pPr>
            <w:r w:rsidRPr="00B16C9F">
              <w:rPr>
                <w:rFonts w:ascii="Times New Roman" w:hAnsi="Times New Roman" w:cs="Times New Roman"/>
                <w:sz w:val="22"/>
              </w:rPr>
              <w:t>эл. почта _____________________________</w:t>
            </w:r>
          </w:p>
        </w:tc>
      </w:tr>
      <w:tr w:rsidR="00B16C9F" w:rsidRPr="00B16C9F" w:rsidTr="00F15E46">
        <w:tc>
          <w:tcPr>
            <w:tcW w:w="9214" w:type="dxa"/>
            <w:gridSpan w:val="2"/>
          </w:tcPr>
          <w:p w:rsidR="00B16C9F" w:rsidRPr="00B16C9F" w:rsidRDefault="00B16C9F" w:rsidP="00F15E46">
            <w:pPr>
              <w:pStyle w:val="ConsPlusNormal"/>
              <w:jc w:val="center"/>
              <w:rPr>
                <w:rFonts w:ascii="Times New Roman" w:hAnsi="Times New Roman" w:cs="Times New Roman"/>
                <w:b/>
                <w:sz w:val="24"/>
              </w:rPr>
            </w:pPr>
          </w:p>
          <w:p w:rsidR="00B16C9F" w:rsidRPr="00B16C9F" w:rsidRDefault="00B16C9F" w:rsidP="00F15E46">
            <w:pPr>
              <w:pStyle w:val="ConsPlusNormal"/>
              <w:jc w:val="center"/>
              <w:rPr>
                <w:rFonts w:ascii="Times New Roman" w:hAnsi="Times New Roman" w:cs="Times New Roman"/>
                <w:b/>
                <w:sz w:val="24"/>
              </w:rPr>
            </w:pPr>
            <w:r w:rsidRPr="00B16C9F">
              <w:rPr>
                <w:rFonts w:ascii="Times New Roman" w:hAnsi="Times New Roman" w:cs="Times New Roman"/>
                <w:b/>
                <w:sz w:val="24"/>
              </w:rPr>
              <w:t>заявление</w:t>
            </w:r>
          </w:p>
          <w:p w:rsidR="00B16C9F" w:rsidRPr="00B16C9F" w:rsidRDefault="00B16C9F" w:rsidP="00B16C9F">
            <w:pPr>
              <w:pStyle w:val="ConsPlusNormal"/>
              <w:ind w:firstLine="283"/>
              <w:jc w:val="both"/>
              <w:rPr>
                <w:rFonts w:ascii="Times New Roman" w:hAnsi="Times New Roman" w:cs="Times New Roman"/>
                <w:sz w:val="24"/>
              </w:rPr>
            </w:pPr>
            <w:r w:rsidRPr="00B16C9F">
              <w:rPr>
                <w:rFonts w:ascii="Times New Roman" w:hAnsi="Times New Roman" w:cs="Times New Roman"/>
                <w:sz w:val="24"/>
              </w:rPr>
              <w:t>Прошу заключить договор на безвозмездное выполнение работ по сносу __________</w:t>
            </w:r>
            <w:r>
              <w:rPr>
                <w:rFonts w:ascii="Times New Roman" w:hAnsi="Times New Roman" w:cs="Times New Roman"/>
                <w:sz w:val="24"/>
              </w:rPr>
              <w:t>_________________________________________________________________</w:t>
            </w:r>
            <w:r w:rsidRPr="00B16C9F">
              <w:rPr>
                <w:rFonts w:ascii="Times New Roman" w:hAnsi="Times New Roman" w:cs="Times New Roman"/>
                <w:sz w:val="24"/>
              </w:rPr>
              <w:t>(указать имущество, подлежащее сносу), расположенного по адресу: _</w:t>
            </w:r>
            <w:r>
              <w:rPr>
                <w:rFonts w:ascii="Times New Roman" w:hAnsi="Times New Roman" w:cs="Times New Roman"/>
                <w:sz w:val="24"/>
              </w:rPr>
              <w:t>____________________________________________________________________________</w:t>
            </w:r>
            <w:r w:rsidRPr="00B16C9F">
              <w:rPr>
                <w:rFonts w:ascii="Times New Roman" w:hAnsi="Times New Roman" w:cs="Times New Roman"/>
                <w:sz w:val="24"/>
              </w:rPr>
              <w:t>_________________________________________________________________________.</w:t>
            </w:r>
          </w:p>
          <w:p w:rsidR="00B16C9F" w:rsidRPr="00B16C9F" w:rsidRDefault="00B16C9F" w:rsidP="00F15E46">
            <w:pPr>
              <w:pStyle w:val="ConsPlusNormal"/>
              <w:ind w:firstLine="283"/>
              <w:jc w:val="both"/>
              <w:rPr>
                <w:rFonts w:ascii="Times New Roman" w:hAnsi="Times New Roman" w:cs="Times New Roman"/>
                <w:sz w:val="24"/>
              </w:rPr>
            </w:pPr>
            <w:r w:rsidRPr="00B16C9F">
              <w:rPr>
                <w:rFonts w:ascii="Times New Roman" w:hAnsi="Times New Roman" w:cs="Times New Roman"/>
                <w:sz w:val="24"/>
              </w:rPr>
              <w:t>Указанный Объект капитального строительства мною осмотрен.</w:t>
            </w:r>
          </w:p>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sz w:val="24"/>
              </w:rPr>
              <w:t xml:space="preserve">Я ознакомлен с </w:t>
            </w:r>
            <w:r>
              <w:rPr>
                <w:rFonts w:ascii="Times New Roman" w:hAnsi="Times New Roman"/>
                <w:sz w:val="24"/>
              </w:rPr>
              <w:t xml:space="preserve">Порядком </w:t>
            </w:r>
            <w:r w:rsidRPr="00B16C9F">
              <w:rPr>
                <w:rFonts w:ascii="Times New Roman" w:hAnsi="Times New Roman"/>
                <w:sz w:val="24"/>
              </w:rPr>
              <w:t>сноса объектов капитального строительства, находящихся в муниципальной собственности муниципального образования Ивановский сельсовет Оренбургского района Оренбургской области, признанных непригодными дл</w:t>
            </w:r>
            <w:r>
              <w:rPr>
                <w:rFonts w:ascii="Times New Roman" w:hAnsi="Times New Roman"/>
                <w:sz w:val="24"/>
              </w:rPr>
              <w:t>я проживания и подлежащими сносу____________________________</w:t>
            </w:r>
            <w:r w:rsidRPr="00B16C9F">
              <w:rPr>
                <w:rFonts w:ascii="Times New Roman" w:hAnsi="Times New Roman"/>
                <w:sz w:val="24"/>
              </w:rPr>
              <w:t>___________ (указать имущество, подлежащее сносу).</w:t>
            </w:r>
          </w:p>
          <w:p w:rsidR="00B16C9F" w:rsidRPr="00B16C9F" w:rsidRDefault="00B16C9F" w:rsidP="00F15E46">
            <w:pPr>
              <w:pStyle w:val="ConsPlusNormal"/>
              <w:jc w:val="both"/>
              <w:rPr>
                <w:rFonts w:ascii="Times New Roman" w:hAnsi="Times New Roman" w:cs="Times New Roman"/>
                <w:sz w:val="24"/>
              </w:rPr>
            </w:pPr>
          </w:p>
          <w:p w:rsidR="00B16C9F" w:rsidRPr="00B16C9F" w:rsidRDefault="00B16C9F" w:rsidP="00F15E46">
            <w:pPr>
              <w:pStyle w:val="ConsPlusNormal"/>
              <w:jc w:val="both"/>
              <w:rPr>
                <w:rFonts w:ascii="Times New Roman" w:hAnsi="Times New Roman" w:cs="Times New Roman"/>
                <w:b/>
                <w:sz w:val="24"/>
              </w:rPr>
            </w:pPr>
            <w:r w:rsidRPr="00B16C9F">
              <w:rPr>
                <w:rFonts w:ascii="Times New Roman" w:hAnsi="Times New Roman" w:cs="Times New Roman"/>
                <w:sz w:val="24"/>
              </w:rPr>
              <w:t>«____»___________202_г.                                    _____________________________</w:t>
            </w:r>
          </w:p>
          <w:p w:rsidR="00B16C9F" w:rsidRPr="00B16C9F" w:rsidRDefault="00B16C9F" w:rsidP="00F15E46">
            <w:pPr>
              <w:pStyle w:val="ConsPlusNormal"/>
              <w:rPr>
                <w:rFonts w:ascii="Times New Roman" w:hAnsi="Times New Roman" w:cs="Times New Roman"/>
                <w:b/>
                <w:sz w:val="24"/>
                <w:lang w:eastAsia="en-US"/>
              </w:rPr>
            </w:pPr>
            <w:r w:rsidRPr="00B16C9F">
              <w:rPr>
                <w:rFonts w:ascii="Times New Roman" w:hAnsi="Times New Roman" w:cs="Times New Roman"/>
                <w:b/>
                <w:sz w:val="24"/>
              </w:rPr>
              <w:t xml:space="preserve">                                                                                                 </w:t>
            </w:r>
            <w:r w:rsidRPr="00B16C9F">
              <w:rPr>
                <w:rFonts w:ascii="Times New Roman" w:hAnsi="Times New Roman" w:cs="Times New Roman"/>
                <w:i/>
                <w:sz w:val="24"/>
              </w:rPr>
              <w:t>подпись</w:t>
            </w:r>
          </w:p>
        </w:tc>
      </w:tr>
    </w:tbl>
    <w:p w:rsidR="00B16C9F" w:rsidRPr="00DD13C0" w:rsidRDefault="00B16C9F" w:rsidP="00FB7987">
      <w:pPr>
        <w:pStyle w:val="11"/>
        <w:jc w:val="right"/>
        <w:rPr>
          <w:rFonts w:ascii="Times New Roman" w:hAnsi="Times New Roman"/>
          <w:kern w:val="0"/>
          <w:sz w:val="24"/>
          <w:szCs w:val="28"/>
          <w:lang w:eastAsia="ru-RU"/>
        </w:rPr>
      </w:pPr>
      <w:r>
        <w:rPr>
          <w:rFonts w:ascii="Times New Roman" w:hAnsi="Times New Roman"/>
          <w:kern w:val="0"/>
          <w:sz w:val="28"/>
          <w:szCs w:val="28"/>
          <w:lang w:eastAsia="ru-RU"/>
        </w:rPr>
        <w:br w:type="page"/>
      </w:r>
      <w:r w:rsidRPr="00DD13C0">
        <w:rPr>
          <w:rFonts w:ascii="Times New Roman" w:hAnsi="Times New Roman"/>
          <w:kern w:val="0"/>
          <w:sz w:val="24"/>
          <w:szCs w:val="28"/>
          <w:lang w:eastAsia="ru-RU"/>
        </w:rPr>
        <w:lastRenderedPageBreak/>
        <w:t xml:space="preserve">Приложение </w:t>
      </w:r>
      <w:r w:rsidR="00FB7987">
        <w:rPr>
          <w:rFonts w:ascii="Times New Roman" w:hAnsi="Times New Roman"/>
          <w:kern w:val="0"/>
          <w:sz w:val="24"/>
          <w:szCs w:val="28"/>
          <w:lang w:eastAsia="ru-RU"/>
        </w:rPr>
        <w:t xml:space="preserve">№ </w:t>
      </w:r>
      <w:r w:rsidRPr="00DD13C0">
        <w:rPr>
          <w:rFonts w:ascii="Times New Roman" w:hAnsi="Times New Roman"/>
          <w:kern w:val="0"/>
          <w:sz w:val="24"/>
          <w:szCs w:val="28"/>
          <w:lang w:eastAsia="ru-RU"/>
        </w:rPr>
        <w:t>2</w:t>
      </w:r>
    </w:p>
    <w:p w:rsidR="00B16C9F" w:rsidRPr="00DD13C0" w:rsidRDefault="00B16C9F" w:rsidP="00DD13C0">
      <w:pPr>
        <w:pStyle w:val="11"/>
        <w:ind w:left="5103" w:firstLine="2552"/>
        <w:jc w:val="right"/>
        <w:rPr>
          <w:rFonts w:ascii="Times New Roman" w:hAnsi="Times New Roman"/>
          <w:kern w:val="0"/>
          <w:sz w:val="24"/>
          <w:szCs w:val="28"/>
          <w:lang w:eastAsia="ru-RU"/>
        </w:rPr>
      </w:pPr>
      <w:r w:rsidRPr="00DD13C0">
        <w:rPr>
          <w:rFonts w:ascii="Times New Roman" w:hAnsi="Times New Roman"/>
          <w:kern w:val="0"/>
          <w:sz w:val="24"/>
          <w:szCs w:val="28"/>
          <w:lang w:eastAsia="ru-RU"/>
        </w:rPr>
        <w:t>к Порядку сноса объектов капитального строительства, находящихся в муниципальной собственности Чайковского городского округа, признанных непригодными для дальнейшей эксплуатации и подлежащими сносу</w:t>
      </w:r>
    </w:p>
    <w:p w:rsidR="00B16C9F" w:rsidRPr="00B16C9F" w:rsidRDefault="00B16C9F" w:rsidP="00B16C9F">
      <w:pPr>
        <w:pStyle w:val="11"/>
        <w:ind w:firstLine="709"/>
        <w:rPr>
          <w:rFonts w:ascii="Times New Roman" w:hAnsi="Times New Roman"/>
          <w:kern w:val="0"/>
          <w:sz w:val="28"/>
          <w:szCs w:val="28"/>
          <w:lang w:eastAsia="ru-RU"/>
        </w:rPr>
      </w:pPr>
      <w:r w:rsidRPr="00B16C9F">
        <w:rPr>
          <w:rFonts w:ascii="Times New Roman" w:hAnsi="Times New Roman"/>
          <w:kern w:val="0"/>
          <w:sz w:val="28"/>
          <w:szCs w:val="28"/>
          <w:lang w:eastAsia="ru-RU"/>
        </w:rPr>
        <w:t>ФОРМА</w:t>
      </w:r>
    </w:p>
    <w:p w:rsidR="00B16C9F" w:rsidRDefault="00B16C9F" w:rsidP="00B16C9F">
      <w:pPr>
        <w:pStyle w:val="ConsPlusNormal"/>
        <w:jc w:val="center"/>
        <w:rPr>
          <w:sz w:val="28"/>
          <w:szCs w:val="28"/>
        </w:rPr>
      </w:pPr>
    </w:p>
    <w:p w:rsidR="00B16C9F" w:rsidRPr="00B16C9F" w:rsidRDefault="00B16C9F" w:rsidP="00B16C9F">
      <w:pPr>
        <w:pStyle w:val="11"/>
        <w:ind w:firstLine="709"/>
        <w:jc w:val="center"/>
        <w:rPr>
          <w:rFonts w:ascii="Times New Roman" w:hAnsi="Times New Roman"/>
          <w:kern w:val="0"/>
          <w:sz w:val="28"/>
          <w:szCs w:val="28"/>
          <w:lang w:eastAsia="ru-RU"/>
        </w:rPr>
      </w:pPr>
      <w:r w:rsidRPr="00B16C9F">
        <w:rPr>
          <w:rFonts w:ascii="Times New Roman" w:hAnsi="Times New Roman"/>
          <w:kern w:val="0"/>
          <w:sz w:val="28"/>
          <w:szCs w:val="28"/>
          <w:lang w:eastAsia="ru-RU"/>
        </w:rPr>
        <w:t>ДОГОВОР</w:t>
      </w:r>
    </w:p>
    <w:p w:rsidR="00B16C9F" w:rsidRPr="00B16C9F" w:rsidRDefault="00B16C9F" w:rsidP="00B16C9F">
      <w:pPr>
        <w:pStyle w:val="11"/>
        <w:ind w:firstLine="709"/>
        <w:jc w:val="center"/>
        <w:rPr>
          <w:rFonts w:ascii="Times New Roman" w:hAnsi="Times New Roman"/>
          <w:kern w:val="0"/>
          <w:sz w:val="28"/>
          <w:szCs w:val="28"/>
          <w:lang w:eastAsia="ru-RU"/>
        </w:rPr>
      </w:pPr>
      <w:r w:rsidRPr="00B16C9F">
        <w:rPr>
          <w:rFonts w:ascii="Times New Roman" w:hAnsi="Times New Roman"/>
          <w:kern w:val="0"/>
          <w:sz w:val="28"/>
          <w:szCs w:val="28"/>
          <w:lang w:eastAsia="ru-RU"/>
        </w:rPr>
        <w:t>на безвозмездное выполнение работ по сносу объекта капитального строительства</w:t>
      </w:r>
    </w:p>
    <w:p w:rsidR="00B16C9F" w:rsidRPr="00B16C9F" w:rsidRDefault="00B16C9F" w:rsidP="00B16C9F">
      <w:pPr>
        <w:pStyle w:val="11"/>
        <w:ind w:firstLine="709"/>
        <w:jc w:val="both"/>
        <w:rPr>
          <w:rFonts w:ascii="Times New Roman" w:hAnsi="Times New Roman"/>
          <w:kern w:val="0"/>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62"/>
        <w:gridCol w:w="4309"/>
      </w:tblGrid>
      <w:tr w:rsidR="00B16C9F" w:rsidRPr="00B16C9F" w:rsidTr="00F15E46">
        <w:tc>
          <w:tcPr>
            <w:tcW w:w="4762" w:type="dxa"/>
          </w:tcPr>
          <w:p w:rsidR="00B16C9F" w:rsidRDefault="00B16C9F" w:rsidP="00B16C9F">
            <w:pPr>
              <w:pStyle w:val="11"/>
              <w:ind w:firstLine="709"/>
              <w:jc w:val="both"/>
              <w:rPr>
                <w:rFonts w:ascii="Times New Roman" w:hAnsi="Times New Roman"/>
                <w:kern w:val="0"/>
                <w:sz w:val="28"/>
                <w:szCs w:val="28"/>
                <w:lang w:eastAsia="ru-RU"/>
              </w:rPr>
            </w:pPr>
            <w:r>
              <w:rPr>
                <w:rFonts w:ascii="Times New Roman" w:hAnsi="Times New Roman"/>
                <w:kern w:val="0"/>
                <w:sz w:val="28"/>
                <w:szCs w:val="28"/>
                <w:lang w:eastAsia="ru-RU"/>
              </w:rPr>
              <w:t xml:space="preserve">С. Ивановка </w:t>
            </w:r>
          </w:p>
          <w:p w:rsidR="00B16C9F" w:rsidRDefault="00B16C9F" w:rsidP="00B16C9F">
            <w:pPr>
              <w:pStyle w:val="11"/>
              <w:ind w:firstLine="709"/>
              <w:jc w:val="both"/>
              <w:rPr>
                <w:rFonts w:ascii="Times New Roman" w:hAnsi="Times New Roman"/>
                <w:kern w:val="0"/>
                <w:sz w:val="28"/>
                <w:szCs w:val="28"/>
                <w:lang w:eastAsia="ru-RU"/>
              </w:rPr>
            </w:pPr>
            <w:r>
              <w:rPr>
                <w:rFonts w:ascii="Times New Roman" w:hAnsi="Times New Roman"/>
                <w:kern w:val="0"/>
                <w:sz w:val="28"/>
                <w:szCs w:val="28"/>
                <w:lang w:eastAsia="ru-RU"/>
              </w:rPr>
              <w:t>Оренбургского района,</w:t>
            </w:r>
          </w:p>
          <w:p w:rsidR="00B16C9F" w:rsidRPr="00B16C9F" w:rsidRDefault="00B16C9F" w:rsidP="00B16C9F">
            <w:pPr>
              <w:pStyle w:val="11"/>
              <w:ind w:firstLine="709"/>
              <w:jc w:val="both"/>
              <w:rPr>
                <w:rFonts w:ascii="Times New Roman" w:hAnsi="Times New Roman"/>
                <w:kern w:val="0"/>
                <w:sz w:val="28"/>
                <w:szCs w:val="28"/>
                <w:lang w:eastAsia="ru-RU"/>
              </w:rPr>
            </w:pPr>
            <w:r>
              <w:rPr>
                <w:rFonts w:ascii="Times New Roman" w:hAnsi="Times New Roman"/>
                <w:kern w:val="0"/>
                <w:sz w:val="28"/>
                <w:szCs w:val="28"/>
                <w:lang w:eastAsia="ru-RU"/>
              </w:rPr>
              <w:t>Оренбургской области</w:t>
            </w:r>
          </w:p>
        </w:tc>
        <w:tc>
          <w:tcPr>
            <w:tcW w:w="4309" w:type="dxa"/>
          </w:tcPr>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t>«___» ___________ 20__ г.</w:t>
            </w:r>
          </w:p>
        </w:tc>
      </w:tr>
    </w:tbl>
    <w:p w:rsidR="00B16C9F" w:rsidRPr="00B16C9F" w:rsidRDefault="00B16C9F" w:rsidP="00B16C9F">
      <w:pPr>
        <w:pStyle w:val="11"/>
        <w:ind w:firstLine="709"/>
        <w:jc w:val="both"/>
        <w:rPr>
          <w:rFonts w:ascii="Times New Roman" w:hAnsi="Times New Roman"/>
          <w:kern w:val="0"/>
          <w:sz w:val="28"/>
          <w:szCs w:val="28"/>
          <w:lang w:eastAsia="ru-RU"/>
        </w:rPr>
      </w:pPr>
    </w:p>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t>___________________________________________________, в лице ___________________________________, именуемый в дальнейшем «Заказчик», действующий на основании положения, с одной стороны и ______________________________________, в лице _____________________________, действующий на основании ____________________________________, именуемый в дальнейшем «Исполнитель», с другой стороны, именуемые вместе «Стороны», заключили настоящий договор о нижеследующем:</w:t>
      </w:r>
    </w:p>
    <w:p w:rsidR="00B16C9F" w:rsidRPr="00B16C9F" w:rsidRDefault="00B16C9F" w:rsidP="00B16C9F">
      <w:pPr>
        <w:pStyle w:val="11"/>
        <w:ind w:firstLine="709"/>
        <w:jc w:val="both"/>
        <w:rPr>
          <w:rFonts w:ascii="Times New Roman" w:hAnsi="Times New Roman"/>
          <w:kern w:val="0"/>
          <w:sz w:val="28"/>
          <w:szCs w:val="28"/>
          <w:lang w:eastAsia="ru-RU"/>
        </w:rPr>
      </w:pPr>
    </w:p>
    <w:p w:rsidR="00B16C9F" w:rsidRPr="00B16C9F" w:rsidRDefault="00B16C9F" w:rsidP="00B16C9F">
      <w:pPr>
        <w:pStyle w:val="11"/>
        <w:ind w:firstLine="709"/>
        <w:jc w:val="center"/>
        <w:rPr>
          <w:rFonts w:ascii="Times New Roman" w:hAnsi="Times New Roman"/>
          <w:b/>
          <w:kern w:val="0"/>
          <w:sz w:val="28"/>
          <w:szCs w:val="28"/>
          <w:lang w:eastAsia="ru-RU"/>
        </w:rPr>
      </w:pPr>
      <w:r w:rsidRPr="00B16C9F">
        <w:rPr>
          <w:rFonts w:ascii="Times New Roman" w:hAnsi="Times New Roman"/>
          <w:b/>
          <w:kern w:val="0"/>
          <w:sz w:val="28"/>
          <w:szCs w:val="28"/>
          <w:lang w:eastAsia="ru-RU"/>
        </w:rPr>
        <w:t>1. Предмет Договора</w:t>
      </w:r>
    </w:p>
    <w:p w:rsidR="00B16C9F" w:rsidRPr="00B16C9F" w:rsidRDefault="00B16C9F" w:rsidP="00B16C9F">
      <w:pPr>
        <w:pStyle w:val="11"/>
        <w:ind w:firstLine="709"/>
        <w:jc w:val="both"/>
        <w:rPr>
          <w:rFonts w:ascii="Times New Roman" w:hAnsi="Times New Roman"/>
          <w:kern w:val="0"/>
          <w:sz w:val="28"/>
          <w:szCs w:val="28"/>
          <w:lang w:eastAsia="ru-RU"/>
        </w:rPr>
      </w:pPr>
    </w:p>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t>В соответствии с Порядк</w:t>
      </w:r>
      <w:r>
        <w:rPr>
          <w:rFonts w:ascii="Times New Roman" w:hAnsi="Times New Roman"/>
          <w:kern w:val="0"/>
          <w:sz w:val="28"/>
          <w:szCs w:val="28"/>
          <w:lang w:eastAsia="ru-RU"/>
        </w:rPr>
        <w:t>ом</w:t>
      </w:r>
      <w:r w:rsidRPr="00B16C9F">
        <w:rPr>
          <w:rFonts w:ascii="Times New Roman" w:hAnsi="Times New Roman"/>
          <w:kern w:val="0"/>
          <w:sz w:val="28"/>
          <w:szCs w:val="28"/>
          <w:lang w:eastAsia="ru-RU"/>
        </w:rPr>
        <w:t xml:space="preserve"> сноса объектов капитального строительства, находящихся в муниципальной собственности муниципального образования Ивановский сельсовет Оренбургского района Оренбургской области, признанных непригодными для проживания и подлежащими сносу, утвержденным постановлением администрации </w:t>
      </w:r>
      <w:r>
        <w:rPr>
          <w:rFonts w:ascii="Times New Roman" w:hAnsi="Times New Roman"/>
          <w:kern w:val="0"/>
          <w:sz w:val="28"/>
          <w:szCs w:val="28"/>
          <w:lang w:eastAsia="ru-RU"/>
        </w:rPr>
        <w:t>муниципального образования Ивановский сельсовет Оренбургского района Оренбургской области</w:t>
      </w:r>
      <w:r w:rsidRPr="00B16C9F">
        <w:rPr>
          <w:rFonts w:ascii="Times New Roman" w:hAnsi="Times New Roman"/>
          <w:kern w:val="0"/>
          <w:sz w:val="28"/>
          <w:szCs w:val="28"/>
          <w:lang w:eastAsia="ru-RU"/>
        </w:rPr>
        <w:t xml:space="preserve"> от _____________ № ____, </w:t>
      </w:r>
      <w:r w:rsidR="00DD13C0" w:rsidRPr="00B16C9F">
        <w:rPr>
          <w:rFonts w:ascii="Times New Roman" w:hAnsi="Times New Roman"/>
          <w:kern w:val="0"/>
          <w:sz w:val="28"/>
          <w:szCs w:val="28"/>
          <w:lang w:eastAsia="ru-RU"/>
        </w:rPr>
        <w:t xml:space="preserve">постановлением администрации </w:t>
      </w:r>
      <w:r w:rsidR="00DD13C0">
        <w:rPr>
          <w:rFonts w:ascii="Times New Roman" w:hAnsi="Times New Roman"/>
          <w:kern w:val="0"/>
          <w:sz w:val="28"/>
          <w:szCs w:val="28"/>
          <w:lang w:eastAsia="ru-RU"/>
        </w:rPr>
        <w:t>муниципального образования Ивановский сельсовет Оренбургского района Оренбургской области</w:t>
      </w:r>
      <w:r w:rsidR="00DD13C0" w:rsidRPr="00B16C9F">
        <w:rPr>
          <w:rFonts w:ascii="Times New Roman" w:hAnsi="Times New Roman"/>
          <w:kern w:val="0"/>
          <w:sz w:val="28"/>
          <w:szCs w:val="28"/>
          <w:lang w:eastAsia="ru-RU"/>
        </w:rPr>
        <w:t xml:space="preserve"> от _____________ № ____, </w:t>
      </w:r>
      <w:r w:rsidRPr="00B16C9F">
        <w:rPr>
          <w:rFonts w:ascii="Times New Roman" w:hAnsi="Times New Roman"/>
          <w:kern w:val="0"/>
          <w:sz w:val="28"/>
          <w:szCs w:val="28"/>
          <w:lang w:eastAsia="ru-RU"/>
        </w:rPr>
        <w:t xml:space="preserve"> заключили настоящий договор (далее - Договор) о нижеследующем.</w:t>
      </w:r>
    </w:p>
    <w:p w:rsidR="00DD13C0"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t xml:space="preserve">1.1. Исполнитель обязуется в интересах Заказчика на безвозмездной и добровольной основе произвести снос Объекта капитального строительства: (наименование объекта), расположенного по адресу: </w:t>
      </w:r>
      <w:r w:rsidR="00DD13C0">
        <w:rPr>
          <w:rFonts w:ascii="Times New Roman" w:hAnsi="Times New Roman"/>
          <w:kern w:val="0"/>
          <w:sz w:val="28"/>
          <w:szCs w:val="28"/>
          <w:lang w:eastAsia="ru-RU"/>
        </w:rPr>
        <w:t>Оренбургская область, Оренбургский район, с. Ивановка</w:t>
      </w:r>
      <w:r w:rsidRPr="00B16C9F">
        <w:rPr>
          <w:rFonts w:ascii="Times New Roman" w:hAnsi="Times New Roman"/>
          <w:kern w:val="0"/>
          <w:sz w:val="28"/>
          <w:szCs w:val="28"/>
          <w:lang w:eastAsia="ru-RU"/>
        </w:rPr>
        <w:t xml:space="preserve"> __________________________________________________</w:t>
      </w:r>
      <w:r w:rsidR="00DD13C0">
        <w:rPr>
          <w:rFonts w:ascii="Times New Roman" w:hAnsi="Times New Roman"/>
          <w:kern w:val="0"/>
          <w:sz w:val="28"/>
          <w:szCs w:val="28"/>
          <w:lang w:eastAsia="ru-RU"/>
        </w:rPr>
        <w:t>.</w:t>
      </w:r>
    </w:p>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lastRenderedPageBreak/>
        <w:t>1.2. Исполнитель выполняет данное ему поручение самостоятельно, согласовывая сроки проведения работ с Заказчиком.</w:t>
      </w:r>
    </w:p>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t>1.3. Исполнитель вправе привлекать к выполнению работ третьих лиц без предварительного согласования с Заказчиком.</w:t>
      </w:r>
    </w:p>
    <w:p w:rsidR="00B16C9F" w:rsidRPr="00B16C9F" w:rsidRDefault="00B16C9F" w:rsidP="00B16C9F">
      <w:pPr>
        <w:pStyle w:val="11"/>
        <w:ind w:firstLine="709"/>
        <w:jc w:val="both"/>
        <w:rPr>
          <w:rFonts w:ascii="Times New Roman" w:hAnsi="Times New Roman"/>
          <w:kern w:val="0"/>
          <w:sz w:val="28"/>
          <w:szCs w:val="28"/>
          <w:lang w:eastAsia="ru-RU"/>
        </w:rPr>
      </w:pPr>
    </w:p>
    <w:p w:rsidR="00B16C9F" w:rsidRPr="00DD13C0" w:rsidRDefault="00B16C9F" w:rsidP="00DD13C0">
      <w:pPr>
        <w:pStyle w:val="11"/>
        <w:ind w:firstLine="709"/>
        <w:jc w:val="center"/>
        <w:rPr>
          <w:rFonts w:ascii="Times New Roman" w:hAnsi="Times New Roman"/>
          <w:b/>
          <w:kern w:val="0"/>
          <w:sz w:val="28"/>
          <w:szCs w:val="28"/>
          <w:lang w:eastAsia="ru-RU"/>
        </w:rPr>
      </w:pPr>
      <w:r w:rsidRPr="00DD13C0">
        <w:rPr>
          <w:rFonts w:ascii="Times New Roman" w:hAnsi="Times New Roman"/>
          <w:b/>
          <w:kern w:val="0"/>
          <w:sz w:val="28"/>
          <w:szCs w:val="28"/>
          <w:lang w:eastAsia="ru-RU"/>
        </w:rPr>
        <w:t>2. Срок выполнения работ</w:t>
      </w:r>
    </w:p>
    <w:p w:rsidR="00B16C9F" w:rsidRPr="00B16C9F" w:rsidRDefault="00B16C9F" w:rsidP="00B16C9F">
      <w:pPr>
        <w:pStyle w:val="11"/>
        <w:ind w:firstLine="709"/>
        <w:jc w:val="both"/>
        <w:rPr>
          <w:rFonts w:ascii="Times New Roman" w:hAnsi="Times New Roman"/>
          <w:kern w:val="0"/>
          <w:sz w:val="28"/>
          <w:szCs w:val="28"/>
          <w:lang w:eastAsia="ru-RU"/>
        </w:rPr>
      </w:pPr>
    </w:p>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t>2.1. Срок выполнения работ по договору устанавливается: со дня подписания договора сторонами.</w:t>
      </w:r>
    </w:p>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t>2.2. Срок окончания выполнения работ по договору: ______________(дата).</w:t>
      </w:r>
    </w:p>
    <w:p w:rsidR="00B16C9F" w:rsidRPr="00B16C9F" w:rsidRDefault="00B16C9F" w:rsidP="00B16C9F">
      <w:pPr>
        <w:pStyle w:val="11"/>
        <w:ind w:firstLine="709"/>
        <w:jc w:val="both"/>
        <w:rPr>
          <w:rFonts w:ascii="Times New Roman" w:hAnsi="Times New Roman"/>
          <w:kern w:val="0"/>
          <w:sz w:val="28"/>
          <w:szCs w:val="28"/>
          <w:lang w:eastAsia="ru-RU"/>
        </w:rPr>
      </w:pPr>
    </w:p>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t>3. Срок действия договора</w:t>
      </w:r>
    </w:p>
    <w:p w:rsidR="00B16C9F" w:rsidRPr="00B16C9F" w:rsidRDefault="00B16C9F" w:rsidP="00B16C9F">
      <w:pPr>
        <w:pStyle w:val="11"/>
        <w:ind w:firstLine="709"/>
        <w:jc w:val="both"/>
        <w:rPr>
          <w:rFonts w:ascii="Times New Roman" w:hAnsi="Times New Roman"/>
          <w:kern w:val="0"/>
          <w:sz w:val="28"/>
          <w:szCs w:val="28"/>
          <w:lang w:eastAsia="ru-RU"/>
        </w:rPr>
      </w:pPr>
    </w:p>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t>3.1. Настоящий договор вступает в силу со дня его подписания и действует по «____»______ 202___ г.</w:t>
      </w:r>
    </w:p>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t>3.2. В части исполнения обязательств, указанных в пункте 1.1 настоящего договора, договор действует до полного исполнения вытекающих из него обязательств.</w:t>
      </w:r>
    </w:p>
    <w:p w:rsidR="00B16C9F" w:rsidRPr="00B16C9F" w:rsidRDefault="00B16C9F" w:rsidP="00B16C9F">
      <w:pPr>
        <w:pStyle w:val="11"/>
        <w:ind w:firstLine="709"/>
        <w:jc w:val="both"/>
        <w:rPr>
          <w:rFonts w:ascii="Times New Roman" w:hAnsi="Times New Roman"/>
          <w:kern w:val="0"/>
          <w:sz w:val="28"/>
          <w:szCs w:val="28"/>
          <w:lang w:eastAsia="ru-RU"/>
        </w:rPr>
      </w:pPr>
    </w:p>
    <w:p w:rsidR="00B16C9F" w:rsidRPr="00DD13C0" w:rsidRDefault="00B16C9F" w:rsidP="00DD13C0">
      <w:pPr>
        <w:pStyle w:val="11"/>
        <w:ind w:firstLine="709"/>
        <w:jc w:val="center"/>
        <w:rPr>
          <w:rFonts w:ascii="Times New Roman" w:hAnsi="Times New Roman"/>
          <w:b/>
          <w:kern w:val="0"/>
          <w:sz w:val="28"/>
          <w:szCs w:val="28"/>
          <w:lang w:eastAsia="ru-RU"/>
        </w:rPr>
      </w:pPr>
      <w:r w:rsidRPr="00DD13C0">
        <w:rPr>
          <w:rFonts w:ascii="Times New Roman" w:hAnsi="Times New Roman"/>
          <w:b/>
          <w:kern w:val="0"/>
          <w:sz w:val="28"/>
          <w:szCs w:val="28"/>
          <w:lang w:eastAsia="ru-RU"/>
        </w:rPr>
        <w:t>4. Стоимость работ по договору</w:t>
      </w:r>
    </w:p>
    <w:p w:rsidR="00B16C9F" w:rsidRPr="00B16C9F" w:rsidRDefault="00B16C9F" w:rsidP="00B16C9F">
      <w:pPr>
        <w:pStyle w:val="11"/>
        <w:ind w:firstLine="709"/>
        <w:jc w:val="both"/>
        <w:rPr>
          <w:rFonts w:ascii="Times New Roman" w:hAnsi="Times New Roman"/>
          <w:kern w:val="0"/>
          <w:sz w:val="28"/>
          <w:szCs w:val="28"/>
          <w:lang w:eastAsia="ru-RU"/>
        </w:rPr>
      </w:pPr>
    </w:p>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t>Работы по настоящему договору выполняются безвозмездно.</w:t>
      </w:r>
    </w:p>
    <w:p w:rsidR="00B16C9F" w:rsidRPr="00B16C9F" w:rsidRDefault="00B16C9F" w:rsidP="00B16C9F">
      <w:pPr>
        <w:pStyle w:val="11"/>
        <w:ind w:firstLine="709"/>
        <w:jc w:val="both"/>
        <w:rPr>
          <w:rFonts w:ascii="Times New Roman" w:hAnsi="Times New Roman"/>
          <w:kern w:val="0"/>
          <w:sz w:val="28"/>
          <w:szCs w:val="28"/>
          <w:lang w:eastAsia="ru-RU"/>
        </w:rPr>
      </w:pPr>
    </w:p>
    <w:p w:rsidR="00B16C9F" w:rsidRPr="00DD13C0" w:rsidRDefault="00B16C9F" w:rsidP="00DD13C0">
      <w:pPr>
        <w:pStyle w:val="11"/>
        <w:ind w:firstLine="709"/>
        <w:jc w:val="center"/>
        <w:rPr>
          <w:rFonts w:ascii="Times New Roman" w:hAnsi="Times New Roman"/>
          <w:b/>
          <w:kern w:val="0"/>
          <w:sz w:val="28"/>
          <w:szCs w:val="28"/>
          <w:lang w:eastAsia="ru-RU"/>
        </w:rPr>
      </w:pPr>
      <w:r w:rsidRPr="00DD13C0">
        <w:rPr>
          <w:rFonts w:ascii="Times New Roman" w:hAnsi="Times New Roman"/>
          <w:b/>
          <w:kern w:val="0"/>
          <w:sz w:val="28"/>
          <w:szCs w:val="28"/>
          <w:lang w:eastAsia="ru-RU"/>
        </w:rPr>
        <w:t>5. Права и обязанности сторон</w:t>
      </w:r>
    </w:p>
    <w:p w:rsidR="00B16C9F" w:rsidRPr="00B16C9F" w:rsidRDefault="00B16C9F" w:rsidP="00B16C9F">
      <w:pPr>
        <w:pStyle w:val="11"/>
        <w:ind w:firstLine="709"/>
        <w:jc w:val="both"/>
        <w:rPr>
          <w:rFonts w:ascii="Times New Roman" w:hAnsi="Times New Roman"/>
          <w:kern w:val="0"/>
          <w:sz w:val="28"/>
          <w:szCs w:val="28"/>
          <w:lang w:eastAsia="ru-RU"/>
        </w:rPr>
      </w:pPr>
    </w:p>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t>5.1. Права Заказчика:</w:t>
      </w:r>
    </w:p>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t>5.1.1. требовать оказания услуг в сроки, установленные настоящим договором;</w:t>
      </w:r>
    </w:p>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t>5.1.2. направлять своего представителя на объект для осуществления контроля за ходом работ;</w:t>
      </w:r>
    </w:p>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t>5.1.3. давать указания Исполнителю, не противоречащие условиям настоящего договора и требованиям действующего законодательства;</w:t>
      </w:r>
    </w:p>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t>5.1.4. Заказчик вправе принять решение об одностороннем расторжении договора с Исполнителем, известив его в письменной форме за 10 дней, в случаях если:</w:t>
      </w:r>
    </w:p>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t>5.1.4.1. по окончании срока выполнения работ Исполнитель не представил письменное сообщение об окончании работ по сносу объекта капитального строительства и не приступил к выполнению работ;</w:t>
      </w:r>
    </w:p>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t>5.1.4.2. по окончании срока выполнения работ Исполнитель выполнил работы частично;</w:t>
      </w:r>
    </w:p>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t>5.1.4.3. Заказчик вправе направить требования, претензии в случае нарушения Исполнителем условий договора .</w:t>
      </w:r>
    </w:p>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t>5.2. Обязанности Заказчика:</w:t>
      </w:r>
    </w:p>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lastRenderedPageBreak/>
        <w:t xml:space="preserve">5.2.1. передать Исполнителю </w:t>
      </w:r>
      <w:r w:rsidR="00C2085D" w:rsidRPr="00B16C9F">
        <w:rPr>
          <w:rFonts w:ascii="Times New Roman" w:hAnsi="Times New Roman"/>
          <w:kern w:val="0"/>
          <w:sz w:val="28"/>
          <w:szCs w:val="28"/>
          <w:lang w:eastAsia="ru-RU"/>
        </w:rPr>
        <w:t>Объект капитального строительства,</w:t>
      </w:r>
      <w:r w:rsidRPr="00B16C9F">
        <w:rPr>
          <w:rFonts w:ascii="Times New Roman" w:hAnsi="Times New Roman"/>
          <w:kern w:val="0"/>
          <w:sz w:val="28"/>
          <w:szCs w:val="28"/>
          <w:lang w:eastAsia="ru-RU"/>
        </w:rPr>
        <w:t xml:space="preserve"> указанный в п. 1.1.1 настоящего Договора для выполнения работ;</w:t>
      </w:r>
    </w:p>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t>5.2.2. определить границы земельного участка, подлежащего приведению в порядок (вывоз отходов, планировка земельного участка);</w:t>
      </w:r>
    </w:p>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t>5.2.3. осуществлять контроль над выполнением работ по исполнению настоящего договора;</w:t>
      </w:r>
    </w:p>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t>5.2.4. в установленный срок осуществить приемку выполненных Исполнителем работ по акту приемки выполненных работ.</w:t>
      </w:r>
    </w:p>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t>5.3. Права Исполнителя:</w:t>
      </w:r>
    </w:p>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t>5.3.1. для оказания услуг по настоящему договору Исполнитель вправе по своему усмотрению привлекать любые лицензированные организации, третьих лиц, неся при этом полную ответственность за их деятельность;</w:t>
      </w:r>
    </w:p>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t>5.3.2. использовать для выполнения работ, указанных в пункте 1.1 настоящего договора, технические средства на свое усмотрение.</w:t>
      </w:r>
    </w:p>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t>5.4. Исполнитель обязан:</w:t>
      </w:r>
    </w:p>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t>5.4.1. своевременно и должным образом выполнять принятые на себя обязательства в соответствии с условиями настоящего договора и технической документацией;</w:t>
      </w:r>
    </w:p>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t>5.4.2. передать Заказчику документы, указанные в пункте 1.1.2 настоящего договора после окончания выполнения работ;</w:t>
      </w:r>
    </w:p>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t>5.4.3.  выполнять указания Заказчика, если они не противоречат условиям настоящего договора и действующему законодательству Российской Федерации;</w:t>
      </w:r>
    </w:p>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t>5.4.4. информировать Заказчика по его запросу о ходе выполнения работ по настоящему договору;</w:t>
      </w:r>
    </w:p>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t>5.4.5. в разумный срок и за собственный счет устранять недоделки после получения от Заказчика мотивированной письменной претензии относительно качества выполняемой работы или несоответствия ее условиям настоящего договора;</w:t>
      </w:r>
    </w:p>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t>5.4.6. если в ходе оказания услуг после подписания договора будут внесены изменения в законы, строительные нормы и правила или другие нормативные документы, которые приведут к изменению решений, принятых в разрабатываемой документации, то Исполнитель обязан приостановить оказание услуг, ознакомить Заказчика со всеми изменениями и продолжить работу только после подписания дополнительного соглашения к договору;</w:t>
      </w:r>
    </w:p>
    <w:p w:rsidR="00FB7987" w:rsidRPr="00B16C9F" w:rsidRDefault="00B16C9F" w:rsidP="00FB7987">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t>5.4.7. обеспечить выполнение необходимых мероприятий по технике безопасности, по охране окружающей среды, зеленых насаждений при выполнении работ по сносу;</w:t>
      </w:r>
    </w:p>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t>5.4.8. нести ответственность перед Заказчиком за ненадлежащее выполнение работ третьими лицами в случаях их привлечения для выполнения работ;</w:t>
      </w:r>
    </w:p>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t>5.4.9. обеспечить охрану объекта капитального строительства для недопущения проникновения на него посторонних лиц.</w:t>
      </w:r>
    </w:p>
    <w:p w:rsidR="00B16C9F" w:rsidRPr="00B16C9F" w:rsidRDefault="00B16C9F" w:rsidP="00B16C9F">
      <w:pPr>
        <w:pStyle w:val="11"/>
        <w:ind w:firstLine="709"/>
        <w:jc w:val="both"/>
        <w:rPr>
          <w:rFonts w:ascii="Times New Roman" w:hAnsi="Times New Roman"/>
          <w:kern w:val="0"/>
          <w:sz w:val="28"/>
          <w:szCs w:val="28"/>
          <w:lang w:eastAsia="ru-RU"/>
        </w:rPr>
      </w:pPr>
    </w:p>
    <w:p w:rsidR="00C2085D" w:rsidRDefault="00C2085D" w:rsidP="00DD13C0">
      <w:pPr>
        <w:pStyle w:val="11"/>
        <w:ind w:firstLine="709"/>
        <w:jc w:val="center"/>
        <w:rPr>
          <w:rFonts w:ascii="Times New Roman" w:hAnsi="Times New Roman"/>
          <w:b/>
          <w:kern w:val="0"/>
          <w:sz w:val="28"/>
          <w:szCs w:val="28"/>
          <w:lang w:eastAsia="ru-RU"/>
        </w:rPr>
      </w:pPr>
    </w:p>
    <w:p w:rsidR="00B16C9F" w:rsidRPr="00DD13C0" w:rsidRDefault="00B16C9F" w:rsidP="00DD13C0">
      <w:pPr>
        <w:pStyle w:val="11"/>
        <w:ind w:firstLine="709"/>
        <w:jc w:val="center"/>
        <w:rPr>
          <w:rFonts w:ascii="Times New Roman" w:hAnsi="Times New Roman"/>
          <w:b/>
          <w:kern w:val="0"/>
          <w:sz w:val="28"/>
          <w:szCs w:val="28"/>
          <w:lang w:eastAsia="ru-RU"/>
        </w:rPr>
      </w:pPr>
      <w:r w:rsidRPr="00DD13C0">
        <w:rPr>
          <w:rFonts w:ascii="Times New Roman" w:hAnsi="Times New Roman"/>
          <w:b/>
          <w:kern w:val="0"/>
          <w:sz w:val="28"/>
          <w:szCs w:val="28"/>
          <w:lang w:eastAsia="ru-RU"/>
        </w:rPr>
        <w:lastRenderedPageBreak/>
        <w:t>6. Порядок выполнения работ</w:t>
      </w:r>
    </w:p>
    <w:p w:rsidR="00B16C9F" w:rsidRPr="00B16C9F" w:rsidRDefault="00B16C9F" w:rsidP="00B16C9F">
      <w:pPr>
        <w:pStyle w:val="11"/>
        <w:ind w:firstLine="709"/>
        <w:jc w:val="both"/>
        <w:rPr>
          <w:rFonts w:ascii="Times New Roman" w:hAnsi="Times New Roman"/>
          <w:kern w:val="0"/>
          <w:sz w:val="28"/>
          <w:szCs w:val="28"/>
          <w:lang w:eastAsia="ru-RU"/>
        </w:rPr>
      </w:pPr>
    </w:p>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t>6.1. Исполнитель выполняет работу (оказывает услуги), указанную в пункте 1.1 настоящего договора, лично, с правом передачи полномочий на выполнение работ третьим лицам.</w:t>
      </w:r>
    </w:p>
    <w:p w:rsid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t>6.2. Снос объекта капитального строительства должен быть осуществлен в соответствии со ст. 55.31 Градостроительного кодекса Российской Федерации.</w:t>
      </w:r>
    </w:p>
    <w:p w:rsidR="00FB7987" w:rsidRDefault="00FB7987" w:rsidP="00B16C9F">
      <w:pPr>
        <w:pStyle w:val="11"/>
        <w:ind w:firstLine="709"/>
        <w:jc w:val="both"/>
        <w:rPr>
          <w:rFonts w:ascii="Times New Roman" w:hAnsi="Times New Roman"/>
          <w:kern w:val="0"/>
          <w:sz w:val="28"/>
          <w:szCs w:val="28"/>
          <w:lang w:eastAsia="ru-RU"/>
        </w:rPr>
      </w:pPr>
      <w:r>
        <w:rPr>
          <w:rFonts w:ascii="Times New Roman" w:hAnsi="Times New Roman"/>
          <w:kern w:val="0"/>
          <w:sz w:val="28"/>
          <w:szCs w:val="28"/>
          <w:lang w:eastAsia="ru-RU"/>
        </w:rPr>
        <w:t xml:space="preserve">6.3. </w:t>
      </w:r>
      <w:r w:rsidRPr="00FB7987">
        <w:rPr>
          <w:rFonts w:ascii="Times New Roman" w:hAnsi="Times New Roman"/>
          <w:kern w:val="0"/>
          <w:sz w:val="28"/>
          <w:szCs w:val="28"/>
          <w:lang w:eastAsia="ru-RU"/>
        </w:rPr>
        <w:t>Исполнитель несет полную ответственность за безопасность проведения работ по сносу, включая безопасность своих работников, окружающих лиц и объектов. Он обязан разработать и реализовать все необходимые меры безопасности в соответствии с действующим законодательством и нормативными актами.</w:t>
      </w:r>
    </w:p>
    <w:p w:rsidR="00FB7987" w:rsidRPr="00B16C9F" w:rsidRDefault="00FB7987" w:rsidP="00B16C9F">
      <w:pPr>
        <w:pStyle w:val="11"/>
        <w:ind w:firstLine="709"/>
        <w:jc w:val="both"/>
        <w:rPr>
          <w:rFonts w:ascii="Times New Roman" w:hAnsi="Times New Roman"/>
          <w:kern w:val="0"/>
          <w:sz w:val="28"/>
          <w:szCs w:val="28"/>
          <w:lang w:eastAsia="ru-RU"/>
        </w:rPr>
      </w:pPr>
      <w:r w:rsidRPr="00FB7987">
        <w:rPr>
          <w:rFonts w:ascii="Times New Roman" w:hAnsi="Times New Roman"/>
          <w:kern w:val="0"/>
          <w:sz w:val="28"/>
          <w:szCs w:val="28"/>
          <w:lang w:eastAsia="ru-RU"/>
        </w:rPr>
        <w:t>В случае причинения ущерба, Исполнитель обязан возместить его в полном объеме.</w:t>
      </w:r>
    </w:p>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t>6.</w:t>
      </w:r>
      <w:r w:rsidR="00FB7987">
        <w:rPr>
          <w:rFonts w:ascii="Times New Roman" w:hAnsi="Times New Roman"/>
          <w:kern w:val="0"/>
          <w:sz w:val="28"/>
          <w:szCs w:val="28"/>
          <w:lang w:eastAsia="ru-RU"/>
        </w:rPr>
        <w:t>4</w:t>
      </w:r>
      <w:r w:rsidRPr="00B16C9F">
        <w:rPr>
          <w:rFonts w:ascii="Times New Roman" w:hAnsi="Times New Roman"/>
          <w:kern w:val="0"/>
          <w:sz w:val="28"/>
          <w:szCs w:val="28"/>
          <w:lang w:eastAsia="ru-RU"/>
        </w:rPr>
        <w:t>. Перед началом выполнения работ Исполнитель предоставляет Заказчику:</w:t>
      </w:r>
    </w:p>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t>6.</w:t>
      </w:r>
      <w:r w:rsidR="00FB7987">
        <w:rPr>
          <w:rFonts w:ascii="Times New Roman" w:hAnsi="Times New Roman"/>
          <w:kern w:val="0"/>
          <w:sz w:val="28"/>
          <w:szCs w:val="28"/>
          <w:lang w:eastAsia="ru-RU"/>
        </w:rPr>
        <w:t>4</w:t>
      </w:r>
      <w:r w:rsidRPr="00B16C9F">
        <w:rPr>
          <w:rFonts w:ascii="Times New Roman" w:hAnsi="Times New Roman"/>
          <w:kern w:val="0"/>
          <w:sz w:val="28"/>
          <w:szCs w:val="28"/>
          <w:lang w:eastAsia="ru-RU"/>
        </w:rPr>
        <w:t>.1. План-график выполнения работ;</w:t>
      </w:r>
    </w:p>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t>6.</w:t>
      </w:r>
      <w:r w:rsidR="00FB7987">
        <w:rPr>
          <w:rFonts w:ascii="Times New Roman" w:hAnsi="Times New Roman"/>
          <w:kern w:val="0"/>
          <w:sz w:val="28"/>
          <w:szCs w:val="28"/>
          <w:lang w:eastAsia="ru-RU"/>
        </w:rPr>
        <w:t>4</w:t>
      </w:r>
      <w:r w:rsidRPr="00B16C9F">
        <w:rPr>
          <w:rFonts w:ascii="Times New Roman" w:hAnsi="Times New Roman"/>
          <w:kern w:val="0"/>
          <w:sz w:val="28"/>
          <w:szCs w:val="28"/>
          <w:lang w:eastAsia="ru-RU"/>
        </w:rPr>
        <w:t>.2. Договор со специализированной организацией на размещение строительного мусора после сноса объекта.</w:t>
      </w:r>
    </w:p>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t>6.</w:t>
      </w:r>
      <w:r w:rsidR="00FB7987">
        <w:rPr>
          <w:rFonts w:ascii="Times New Roman" w:hAnsi="Times New Roman"/>
          <w:kern w:val="0"/>
          <w:sz w:val="28"/>
          <w:szCs w:val="28"/>
          <w:lang w:eastAsia="ru-RU"/>
        </w:rPr>
        <w:t>5</w:t>
      </w:r>
      <w:r w:rsidRPr="00B16C9F">
        <w:rPr>
          <w:rFonts w:ascii="Times New Roman" w:hAnsi="Times New Roman"/>
          <w:kern w:val="0"/>
          <w:sz w:val="28"/>
          <w:szCs w:val="28"/>
          <w:lang w:eastAsia="ru-RU"/>
        </w:rPr>
        <w:t>. Исполнитель обязан:</w:t>
      </w:r>
    </w:p>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t>6.</w:t>
      </w:r>
      <w:r w:rsidR="00FB7987">
        <w:rPr>
          <w:rFonts w:ascii="Times New Roman" w:hAnsi="Times New Roman"/>
          <w:kern w:val="0"/>
          <w:sz w:val="28"/>
          <w:szCs w:val="28"/>
          <w:lang w:eastAsia="ru-RU"/>
        </w:rPr>
        <w:t>5</w:t>
      </w:r>
      <w:r w:rsidRPr="00B16C9F">
        <w:rPr>
          <w:rFonts w:ascii="Times New Roman" w:hAnsi="Times New Roman"/>
          <w:kern w:val="0"/>
          <w:sz w:val="28"/>
          <w:szCs w:val="28"/>
          <w:lang w:eastAsia="ru-RU"/>
        </w:rPr>
        <w:t>.1. осуществить вывоз строительного мусора, образовавшегося после сноса объектов капитального строительства;</w:t>
      </w:r>
    </w:p>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t>6.</w:t>
      </w:r>
      <w:r w:rsidR="00FB7987">
        <w:rPr>
          <w:rFonts w:ascii="Times New Roman" w:hAnsi="Times New Roman"/>
          <w:kern w:val="0"/>
          <w:sz w:val="28"/>
          <w:szCs w:val="28"/>
          <w:lang w:eastAsia="ru-RU"/>
        </w:rPr>
        <w:t>5</w:t>
      </w:r>
      <w:r w:rsidRPr="00B16C9F">
        <w:rPr>
          <w:rFonts w:ascii="Times New Roman" w:hAnsi="Times New Roman"/>
          <w:kern w:val="0"/>
          <w:sz w:val="28"/>
          <w:szCs w:val="28"/>
          <w:lang w:eastAsia="ru-RU"/>
        </w:rPr>
        <w:t>.2. привести земельный участок, в границах, которого располагался снесенный объект капитального строительства, в порядок: очистить земельный участок от строительного мусора;</w:t>
      </w:r>
    </w:p>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t>6.</w:t>
      </w:r>
      <w:r w:rsidR="00FB7987">
        <w:rPr>
          <w:rFonts w:ascii="Times New Roman" w:hAnsi="Times New Roman"/>
          <w:kern w:val="0"/>
          <w:sz w:val="28"/>
          <w:szCs w:val="28"/>
          <w:lang w:eastAsia="ru-RU"/>
        </w:rPr>
        <w:t>5</w:t>
      </w:r>
      <w:r w:rsidRPr="00B16C9F">
        <w:rPr>
          <w:rFonts w:ascii="Times New Roman" w:hAnsi="Times New Roman"/>
          <w:kern w:val="0"/>
          <w:sz w:val="28"/>
          <w:szCs w:val="28"/>
          <w:lang w:eastAsia="ru-RU"/>
        </w:rPr>
        <w:t>.3. при завершении работы направить Заказчику:</w:t>
      </w:r>
    </w:p>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t>1) письменное сообщение об окончании выполнения работ;</w:t>
      </w:r>
    </w:p>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t>2) акт о приемке выполненных работ.</w:t>
      </w:r>
    </w:p>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t>6.</w:t>
      </w:r>
      <w:r w:rsidR="00FB7987">
        <w:rPr>
          <w:rFonts w:ascii="Times New Roman" w:hAnsi="Times New Roman"/>
          <w:kern w:val="0"/>
          <w:sz w:val="28"/>
          <w:szCs w:val="28"/>
          <w:lang w:eastAsia="ru-RU"/>
        </w:rPr>
        <w:t>6</w:t>
      </w:r>
      <w:r w:rsidRPr="00B16C9F">
        <w:rPr>
          <w:rFonts w:ascii="Times New Roman" w:hAnsi="Times New Roman"/>
          <w:kern w:val="0"/>
          <w:sz w:val="28"/>
          <w:szCs w:val="28"/>
          <w:lang w:eastAsia="ru-RU"/>
        </w:rPr>
        <w:t>. Работа считается выполненной после сдачи работы по акту приема выполненных работ, подписанного сторонами.</w:t>
      </w:r>
    </w:p>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t>6.</w:t>
      </w:r>
      <w:r w:rsidR="00FB7987">
        <w:rPr>
          <w:rFonts w:ascii="Times New Roman" w:hAnsi="Times New Roman"/>
          <w:kern w:val="0"/>
          <w:sz w:val="28"/>
          <w:szCs w:val="28"/>
          <w:lang w:eastAsia="ru-RU"/>
        </w:rPr>
        <w:t>7</w:t>
      </w:r>
      <w:r w:rsidRPr="00B16C9F">
        <w:rPr>
          <w:rFonts w:ascii="Times New Roman" w:hAnsi="Times New Roman"/>
          <w:kern w:val="0"/>
          <w:sz w:val="28"/>
          <w:szCs w:val="28"/>
          <w:lang w:eastAsia="ru-RU"/>
        </w:rPr>
        <w:t>. Дата подписания сторонами акта приема выполненных работ является окончанием срока выполнения работ по настоящему договору.</w:t>
      </w:r>
    </w:p>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t>6.</w:t>
      </w:r>
      <w:r w:rsidR="00FB7987">
        <w:rPr>
          <w:rFonts w:ascii="Times New Roman" w:hAnsi="Times New Roman"/>
          <w:kern w:val="0"/>
          <w:sz w:val="28"/>
          <w:szCs w:val="28"/>
          <w:lang w:eastAsia="ru-RU"/>
        </w:rPr>
        <w:t>8</w:t>
      </w:r>
      <w:r w:rsidRPr="00B16C9F">
        <w:rPr>
          <w:rFonts w:ascii="Times New Roman" w:hAnsi="Times New Roman"/>
          <w:kern w:val="0"/>
          <w:sz w:val="28"/>
          <w:szCs w:val="28"/>
          <w:lang w:eastAsia="ru-RU"/>
        </w:rPr>
        <w:t>. Акт приема выполненных работ составляется в 2 экземплярах, по одному экземпляру каждой из сторон договора.</w:t>
      </w:r>
    </w:p>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t>6.</w:t>
      </w:r>
      <w:r w:rsidR="00FB7987">
        <w:rPr>
          <w:rFonts w:ascii="Times New Roman" w:hAnsi="Times New Roman"/>
          <w:kern w:val="0"/>
          <w:sz w:val="28"/>
          <w:szCs w:val="28"/>
          <w:lang w:eastAsia="ru-RU"/>
        </w:rPr>
        <w:t>9</w:t>
      </w:r>
      <w:r w:rsidRPr="00B16C9F">
        <w:rPr>
          <w:rFonts w:ascii="Times New Roman" w:hAnsi="Times New Roman"/>
          <w:kern w:val="0"/>
          <w:sz w:val="28"/>
          <w:szCs w:val="28"/>
          <w:lang w:eastAsia="ru-RU"/>
        </w:rPr>
        <w:t>. В случае выявления недостатков при приеме работ Исполнитель устраняет недостатки в разумный срок и уведомляет Заказчика об устранении недостатков.</w:t>
      </w:r>
    </w:p>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t>6.</w:t>
      </w:r>
      <w:r w:rsidR="00FB7987">
        <w:rPr>
          <w:rFonts w:ascii="Times New Roman" w:hAnsi="Times New Roman"/>
          <w:kern w:val="0"/>
          <w:sz w:val="28"/>
          <w:szCs w:val="28"/>
          <w:lang w:eastAsia="ru-RU"/>
        </w:rPr>
        <w:t>10</w:t>
      </w:r>
      <w:r w:rsidRPr="00B16C9F">
        <w:rPr>
          <w:rFonts w:ascii="Times New Roman" w:hAnsi="Times New Roman"/>
          <w:kern w:val="0"/>
          <w:sz w:val="28"/>
          <w:szCs w:val="28"/>
          <w:lang w:eastAsia="ru-RU"/>
        </w:rPr>
        <w:t>. Заказчик вправе отказаться от подписания акта приема выполненных работ в случае, если будет установлено, что Исполнителем нарушены требования, установленные разделом 6 настоящего договора.</w:t>
      </w:r>
    </w:p>
    <w:p w:rsidR="00B16C9F" w:rsidRPr="00B16C9F" w:rsidRDefault="00B16C9F" w:rsidP="00B16C9F">
      <w:pPr>
        <w:pStyle w:val="11"/>
        <w:ind w:firstLine="709"/>
        <w:jc w:val="both"/>
        <w:rPr>
          <w:rFonts w:ascii="Times New Roman" w:hAnsi="Times New Roman"/>
          <w:kern w:val="0"/>
          <w:sz w:val="28"/>
          <w:szCs w:val="28"/>
          <w:lang w:eastAsia="ru-RU"/>
        </w:rPr>
      </w:pPr>
    </w:p>
    <w:p w:rsidR="00FB7987" w:rsidRDefault="00FB7987" w:rsidP="00DD13C0">
      <w:pPr>
        <w:pStyle w:val="11"/>
        <w:ind w:firstLine="709"/>
        <w:jc w:val="center"/>
        <w:rPr>
          <w:rFonts w:ascii="Times New Roman" w:hAnsi="Times New Roman"/>
          <w:b/>
          <w:kern w:val="0"/>
          <w:sz w:val="28"/>
          <w:szCs w:val="28"/>
          <w:lang w:eastAsia="ru-RU"/>
        </w:rPr>
      </w:pPr>
    </w:p>
    <w:p w:rsidR="00FB7987" w:rsidRDefault="00FB7987" w:rsidP="00DD13C0">
      <w:pPr>
        <w:pStyle w:val="11"/>
        <w:ind w:firstLine="709"/>
        <w:jc w:val="center"/>
        <w:rPr>
          <w:rFonts w:ascii="Times New Roman" w:hAnsi="Times New Roman"/>
          <w:b/>
          <w:kern w:val="0"/>
          <w:sz w:val="28"/>
          <w:szCs w:val="28"/>
          <w:lang w:eastAsia="ru-RU"/>
        </w:rPr>
      </w:pPr>
    </w:p>
    <w:p w:rsidR="00FB7987" w:rsidRDefault="00FB7987" w:rsidP="00DD13C0">
      <w:pPr>
        <w:pStyle w:val="11"/>
        <w:ind w:firstLine="709"/>
        <w:jc w:val="center"/>
        <w:rPr>
          <w:rFonts w:ascii="Times New Roman" w:hAnsi="Times New Roman"/>
          <w:b/>
          <w:kern w:val="0"/>
          <w:sz w:val="28"/>
          <w:szCs w:val="28"/>
          <w:lang w:eastAsia="ru-RU"/>
        </w:rPr>
      </w:pPr>
    </w:p>
    <w:p w:rsidR="00B16C9F" w:rsidRPr="00DD13C0" w:rsidRDefault="00B16C9F" w:rsidP="00DD13C0">
      <w:pPr>
        <w:pStyle w:val="11"/>
        <w:ind w:firstLine="709"/>
        <w:jc w:val="center"/>
        <w:rPr>
          <w:rFonts w:ascii="Times New Roman" w:hAnsi="Times New Roman"/>
          <w:b/>
          <w:kern w:val="0"/>
          <w:sz w:val="28"/>
          <w:szCs w:val="28"/>
          <w:lang w:eastAsia="ru-RU"/>
        </w:rPr>
      </w:pPr>
      <w:r w:rsidRPr="00DD13C0">
        <w:rPr>
          <w:rFonts w:ascii="Times New Roman" w:hAnsi="Times New Roman"/>
          <w:b/>
          <w:kern w:val="0"/>
          <w:sz w:val="28"/>
          <w:szCs w:val="28"/>
          <w:lang w:eastAsia="ru-RU"/>
        </w:rPr>
        <w:lastRenderedPageBreak/>
        <w:t>7. Ответственность сторон</w:t>
      </w:r>
    </w:p>
    <w:p w:rsidR="00B16C9F" w:rsidRPr="00B16C9F" w:rsidRDefault="00B16C9F" w:rsidP="00B16C9F">
      <w:pPr>
        <w:pStyle w:val="11"/>
        <w:ind w:firstLine="709"/>
        <w:jc w:val="both"/>
        <w:rPr>
          <w:rFonts w:ascii="Times New Roman" w:hAnsi="Times New Roman"/>
          <w:kern w:val="0"/>
          <w:sz w:val="28"/>
          <w:szCs w:val="28"/>
          <w:lang w:eastAsia="ru-RU"/>
        </w:rPr>
      </w:pPr>
    </w:p>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t>7.1. Стороны несут ответственность за неисполнение или ненадлежащее исполнение обязательств в соответствии с законодательством Российской Федерации.</w:t>
      </w:r>
    </w:p>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t>7.2. В случае нарушения положений раздела 5 настоящего Договора Исполнитель возмещает Заказчику убытки в полном объеме.</w:t>
      </w:r>
    </w:p>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t xml:space="preserve">7.3. Заказчик направляет Исполнителю претензию с указанием суммы причиненных убытков и устанавливает срок возмещения убытков не более </w:t>
      </w:r>
      <w:r w:rsidR="00C2085D">
        <w:rPr>
          <w:rFonts w:ascii="Times New Roman" w:hAnsi="Times New Roman"/>
          <w:kern w:val="0"/>
          <w:sz w:val="28"/>
          <w:szCs w:val="28"/>
          <w:lang w:eastAsia="ru-RU"/>
        </w:rPr>
        <w:t>30</w:t>
      </w:r>
      <w:r w:rsidRPr="00B16C9F">
        <w:rPr>
          <w:rFonts w:ascii="Times New Roman" w:hAnsi="Times New Roman"/>
          <w:kern w:val="0"/>
          <w:sz w:val="28"/>
          <w:szCs w:val="28"/>
          <w:lang w:eastAsia="ru-RU"/>
        </w:rPr>
        <w:t xml:space="preserve"> календарных дней.</w:t>
      </w:r>
    </w:p>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t>7.4. Претензия направляется любым способом и считается надлежащим образом врученной с момента получения доказательства об ее вручении Исполнителю.</w:t>
      </w:r>
    </w:p>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t xml:space="preserve">В случае </w:t>
      </w:r>
      <w:r w:rsidR="00C2085D" w:rsidRPr="00B16C9F">
        <w:rPr>
          <w:rFonts w:ascii="Times New Roman" w:hAnsi="Times New Roman"/>
          <w:kern w:val="0"/>
          <w:sz w:val="28"/>
          <w:szCs w:val="28"/>
          <w:lang w:eastAsia="ru-RU"/>
        </w:rPr>
        <w:t>не урегулирования</w:t>
      </w:r>
      <w:r w:rsidRPr="00B16C9F">
        <w:rPr>
          <w:rFonts w:ascii="Times New Roman" w:hAnsi="Times New Roman"/>
          <w:kern w:val="0"/>
          <w:sz w:val="28"/>
          <w:szCs w:val="28"/>
          <w:lang w:eastAsia="ru-RU"/>
        </w:rPr>
        <w:t xml:space="preserve"> спора по возмещению убытков Заказчик вправе обратиться за защитой своих прав в судебные органы в соответствии с действующим законодательством.</w:t>
      </w:r>
    </w:p>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t>7.5. За каждый факт неисполнения или ненадлежащего исполнения Исполнителем обязательств, предусмотренных настоящим договором (не имеющим стоимостного выражения), устанавливается штраф в размере 1000 (одна тысяча) рублей.</w:t>
      </w:r>
    </w:p>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t>7.6. Стороны освобождаются от ответственности за неисполнение своих обязательств по настоящему договору при возникновении непреодолимой силы, то есть чрезвычайных и непредотвратимых при данных условиях обстоятельств.</w:t>
      </w:r>
    </w:p>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t xml:space="preserve">7.7. В случае наступления таких обстоятельств Сторона обязана уведомить другую Сторону в течение </w:t>
      </w:r>
      <w:r w:rsidR="00C2085D">
        <w:rPr>
          <w:rFonts w:ascii="Times New Roman" w:hAnsi="Times New Roman"/>
          <w:kern w:val="0"/>
          <w:sz w:val="28"/>
          <w:szCs w:val="28"/>
          <w:lang w:eastAsia="ru-RU"/>
        </w:rPr>
        <w:t>пяти</w:t>
      </w:r>
      <w:r w:rsidRPr="00B16C9F">
        <w:rPr>
          <w:rFonts w:ascii="Times New Roman" w:hAnsi="Times New Roman"/>
          <w:kern w:val="0"/>
          <w:sz w:val="28"/>
          <w:szCs w:val="28"/>
          <w:lang w:eastAsia="ru-RU"/>
        </w:rPr>
        <w:t xml:space="preserve"> календарных дней.</w:t>
      </w:r>
    </w:p>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t>7.8. В случае наступления таких обстоятельств сроки исполнения договора продляются соразмерно времени действия таких обстоятельств.</w:t>
      </w:r>
    </w:p>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t>7.9. Если обстоятельства непреодолимой силы продолжают действовать более одного месяца, то каждая Сторона вправе расторгнуть настоящий договор в одностороннем порядке.</w:t>
      </w:r>
    </w:p>
    <w:p w:rsidR="00B16C9F" w:rsidRPr="00B16C9F" w:rsidRDefault="00B16C9F" w:rsidP="00B16C9F">
      <w:pPr>
        <w:pStyle w:val="11"/>
        <w:ind w:firstLine="709"/>
        <w:jc w:val="both"/>
        <w:rPr>
          <w:rFonts w:ascii="Times New Roman" w:hAnsi="Times New Roman"/>
          <w:kern w:val="0"/>
          <w:sz w:val="28"/>
          <w:szCs w:val="28"/>
          <w:lang w:eastAsia="ru-RU"/>
        </w:rPr>
      </w:pPr>
    </w:p>
    <w:p w:rsidR="00B16C9F" w:rsidRPr="00DD13C0" w:rsidRDefault="00B16C9F" w:rsidP="00DD13C0">
      <w:pPr>
        <w:pStyle w:val="11"/>
        <w:ind w:firstLine="709"/>
        <w:jc w:val="center"/>
        <w:rPr>
          <w:rFonts w:ascii="Times New Roman" w:hAnsi="Times New Roman"/>
          <w:b/>
          <w:kern w:val="0"/>
          <w:sz w:val="28"/>
          <w:szCs w:val="28"/>
          <w:lang w:eastAsia="ru-RU"/>
        </w:rPr>
      </w:pPr>
      <w:r w:rsidRPr="00DD13C0">
        <w:rPr>
          <w:rFonts w:ascii="Times New Roman" w:hAnsi="Times New Roman"/>
          <w:b/>
          <w:kern w:val="0"/>
          <w:sz w:val="28"/>
          <w:szCs w:val="28"/>
          <w:lang w:eastAsia="ru-RU"/>
        </w:rPr>
        <w:t>8. Разрешение споров</w:t>
      </w:r>
    </w:p>
    <w:p w:rsidR="00B16C9F" w:rsidRPr="00B16C9F" w:rsidRDefault="00B16C9F" w:rsidP="00B16C9F">
      <w:pPr>
        <w:pStyle w:val="11"/>
        <w:ind w:firstLine="709"/>
        <w:jc w:val="both"/>
        <w:rPr>
          <w:rFonts w:ascii="Times New Roman" w:hAnsi="Times New Roman"/>
          <w:kern w:val="0"/>
          <w:sz w:val="28"/>
          <w:szCs w:val="28"/>
          <w:lang w:eastAsia="ru-RU"/>
        </w:rPr>
      </w:pPr>
    </w:p>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t>Споры сторон, вытекающие из исполнения ими своих обязательств по настоящему договору, разрешаются в порядке, установленном действующим законодательством Российской Федерации.</w:t>
      </w:r>
    </w:p>
    <w:p w:rsidR="00B16C9F" w:rsidRPr="00B16C9F" w:rsidRDefault="00B16C9F" w:rsidP="00B16C9F">
      <w:pPr>
        <w:pStyle w:val="11"/>
        <w:ind w:firstLine="709"/>
        <w:jc w:val="both"/>
        <w:rPr>
          <w:rFonts w:ascii="Times New Roman" w:hAnsi="Times New Roman"/>
          <w:kern w:val="0"/>
          <w:sz w:val="28"/>
          <w:szCs w:val="28"/>
          <w:lang w:eastAsia="ru-RU"/>
        </w:rPr>
      </w:pPr>
    </w:p>
    <w:p w:rsidR="00B16C9F" w:rsidRPr="00DD13C0" w:rsidRDefault="00B16C9F" w:rsidP="00DD13C0">
      <w:pPr>
        <w:pStyle w:val="11"/>
        <w:ind w:firstLine="709"/>
        <w:jc w:val="center"/>
        <w:rPr>
          <w:rFonts w:ascii="Times New Roman" w:hAnsi="Times New Roman"/>
          <w:b/>
          <w:kern w:val="0"/>
          <w:sz w:val="28"/>
          <w:szCs w:val="28"/>
          <w:lang w:eastAsia="ru-RU"/>
        </w:rPr>
      </w:pPr>
      <w:r w:rsidRPr="00DD13C0">
        <w:rPr>
          <w:rFonts w:ascii="Times New Roman" w:hAnsi="Times New Roman"/>
          <w:b/>
          <w:kern w:val="0"/>
          <w:sz w:val="28"/>
          <w:szCs w:val="28"/>
          <w:lang w:eastAsia="ru-RU"/>
        </w:rPr>
        <w:t>9. Заключительные положения</w:t>
      </w:r>
    </w:p>
    <w:p w:rsidR="00B16C9F" w:rsidRPr="00B16C9F" w:rsidRDefault="00B16C9F" w:rsidP="00B16C9F">
      <w:pPr>
        <w:pStyle w:val="11"/>
        <w:ind w:firstLine="709"/>
        <w:jc w:val="both"/>
        <w:rPr>
          <w:rFonts w:ascii="Times New Roman" w:hAnsi="Times New Roman"/>
          <w:kern w:val="0"/>
          <w:sz w:val="28"/>
          <w:szCs w:val="28"/>
          <w:lang w:eastAsia="ru-RU"/>
        </w:rPr>
      </w:pPr>
    </w:p>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t>9.1. Все изменения и дополнения к настоящему договору действительны, если они совершены в письменной форме и подписаны обеими сторонами. Соответствующие дополнительные соглашения являются неотъемлемой частью настоящего Договора.</w:t>
      </w:r>
    </w:p>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lastRenderedPageBreak/>
        <w:t xml:space="preserve">9.2. Настоящий договор может быть расторгнут досрочно по соглашению сторон.  </w:t>
      </w:r>
    </w:p>
    <w:p w:rsidR="00B16C9F" w:rsidRPr="00B16C9F" w:rsidRDefault="00B16C9F" w:rsidP="00B16C9F">
      <w:pPr>
        <w:pStyle w:val="11"/>
        <w:ind w:firstLine="709"/>
        <w:jc w:val="both"/>
        <w:rPr>
          <w:rFonts w:ascii="Times New Roman" w:hAnsi="Times New Roman"/>
          <w:kern w:val="0"/>
          <w:sz w:val="28"/>
          <w:szCs w:val="28"/>
          <w:lang w:eastAsia="ru-RU"/>
        </w:rPr>
      </w:pPr>
      <w:r w:rsidRPr="00B16C9F">
        <w:rPr>
          <w:rFonts w:ascii="Times New Roman" w:hAnsi="Times New Roman"/>
          <w:kern w:val="0"/>
          <w:sz w:val="28"/>
          <w:szCs w:val="28"/>
          <w:lang w:eastAsia="ru-RU"/>
        </w:rPr>
        <w:t>9.3. Настоящий договор составлен в двух экземплярах по одному для каждой из сторон.</w:t>
      </w:r>
    </w:p>
    <w:p w:rsidR="00B16C9F" w:rsidRDefault="00B16C9F" w:rsidP="00B16C9F">
      <w:pPr>
        <w:pStyle w:val="11"/>
        <w:ind w:firstLine="709"/>
        <w:jc w:val="both"/>
        <w:rPr>
          <w:rFonts w:ascii="Times New Roman" w:hAnsi="Times New Roman"/>
          <w:kern w:val="0"/>
          <w:sz w:val="28"/>
          <w:szCs w:val="28"/>
          <w:lang w:eastAsia="ru-RU"/>
        </w:rPr>
      </w:pPr>
    </w:p>
    <w:p w:rsidR="00C2085D" w:rsidRDefault="00C2085D" w:rsidP="00B16C9F">
      <w:pPr>
        <w:pStyle w:val="11"/>
        <w:ind w:firstLine="709"/>
        <w:jc w:val="both"/>
        <w:rPr>
          <w:rFonts w:ascii="Times New Roman" w:hAnsi="Times New Roman"/>
          <w:kern w:val="0"/>
          <w:sz w:val="28"/>
          <w:szCs w:val="28"/>
          <w:lang w:eastAsia="ru-RU"/>
        </w:rPr>
      </w:pPr>
    </w:p>
    <w:p w:rsidR="00C2085D" w:rsidRPr="00B16C9F" w:rsidRDefault="00C2085D" w:rsidP="00B16C9F">
      <w:pPr>
        <w:pStyle w:val="11"/>
        <w:ind w:firstLine="709"/>
        <w:jc w:val="both"/>
        <w:rPr>
          <w:rFonts w:ascii="Times New Roman" w:hAnsi="Times New Roman"/>
          <w:kern w:val="0"/>
          <w:sz w:val="28"/>
          <w:szCs w:val="28"/>
          <w:lang w:eastAsia="ru-RU"/>
        </w:rPr>
      </w:pPr>
      <w:r>
        <w:rPr>
          <w:rFonts w:ascii="Times New Roman" w:hAnsi="Times New Roman"/>
          <w:kern w:val="0"/>
          <w:sz w:val="28"/>
          <w:szCs w:val="28"/>
          <w:lang w:eastAsia="ru-RU"/>
        </w:rPr>
        <w:t>_____________/Исполнитель/                       _______________/Заказчик/</w:t>
      </w:r>
    </w:p>
    <w:p w:rsidR="00DD13C0" w:rsidRPr="00DD13C0" w:rsidRDefault="00DD13C0" w:rsidP="00DD13C0">
      <w:pPr>
        <w:spacing w:after="0" w:line="240" w:lineRule="auto"/>
        <w:ind w:left="4961" w:firstLine="284"/>
        <w:jc w:val="right"/>
        <w:rPr>
          <w:rFonts w:ascii="Times New Roman" w:eastAsia="Times New Roman" w:hAnsi="Times New Roman" w:cs="Times New Roman"/>
          <w:sz w:val="24"/>
          <w:szCs w:val="28"/>
        </w:rPr>
      </w:pPr>
      <w:r>
        <w:rPr>
          <w:rFonts w:ascii="Times New Roman" w:hAnsi="Times New Roman"/>
          <w:sz w:val="28"/>
          <w:szCs w:val="28"/>
        </w:rPr>
        <w:br w:type="page"/>
      </w:r>
      <w:r w:rsidRPr="00DD13C0">
        <w:rPr>
          <w:rFonts w:ascii="Times New Roman" w:hAnsi="Times New Roman"/>
          <w:sz w:val="24"/>
          <w:szCs w:val="28"/>
        </w:rPr>
        <w:lastRenderedPageBreak/>
        <w:t>Приложение к Договору на безвозмездное выполнение работ по сносу объекта капитального строительства</w:t>
      </w:r>
    </w:p>
    <w:p w:rsidR="00DD13C0" w:rsidRPr="00DD13C0" w:rsidRDefault="00DD13C0" w:rsidP="00DD13C0">
      <w:pPr>
        <w:spacing w:after="0" w:line="240" w:lineRule="auto"/>
        <w:ind w:left="4961" w:firstLine="284"/>
        <w:jc w:val="right"/>
        <w:rPr>
          <w:rFonts w:ascii="Times New Roman" w:hAnsi="Times New Roman"/>
          <w:sz w:val="24"/>
          <w:szCs w:val="28"/>
        </w:rPr>
      </w:pPr>
      <w:r w:rsidRPr="00DD13C0">
        <w:rPr>
          <w:rFonts w:ascii="Times New Roman" w:hAnsi="Times New Roman"/>
          <w:sz w:val="24"/>
          <w:szCs w:val="28"/>
        </w:rPr>
        <w:t xml:space="preserve">от «___» ______ 202_ г. </w:t>
      </w:r>
    </w:p>
    <w:p w:rsidR="00DD13C0" w:rsidRPr="00377EEA" w:rsidRDefault="00DD13C0" w:rsidP="00DD13C0">
      <w:pPr>
        <w:pStyle w:val="ConsPlusNormal"/>
        <w:ind w:left="5670"/>
        <w:outlineLvl w:val="1"/>
        <w:rPr>
          <w:sz w:val="28"/>
          <w:szCs w:val="28"/>
        </w:rPr>
      </w:pPr>
    </w:p>
    <w:p w:rsidR="00DD13C0" w:rsidRDefault="00DD13C0" w:rsidP="00DD13C0">
      <w:pPr>
        <w:spacing w:after="0" w:line="240" w:lineRule="auto"/>
        <w:jc w:val="center"/>
        <w:rPr>
          <w:rFonts w:ascii="Times New Roman" w:hAnsi="Times New Roman"/>
          <w:sz w:val="28"/>
          <w:szCs w:val="28"/>
        </w:rPr>
      </w:pPr>
    </w:p>
    <w:p w:rsidR="00DD13C0" w:rsidRDefault="00DD13C0" w:rsidP="00DD13C0">
      <w:pPr>
        <w:spacing w:after="0" w:line="240" w:lineRule="auto"/>
        <w:jc w:val="center"/>
        <w:rPr>
          <w:rFonts w:ascii="Times New Roman" w:hAnsi="Times New Roman"/>
          <w:sz w:val="28"/>
          <w:szCs w:val="28"/>
        </w:rPr>
      </w:pPr>
    </w:p>
    <w:p w:rsidR="00DD13C0" w:rsidRDefault="00DD13C0" w:rsidP="00DD13C0">
      <w:pPr>
        <w:spacing w:after="0" w:line="240" w:lineRule="auto"/>
        <w:jc w:val="center"/>
        <w:rPr>
          <w:rFonts w:ascii="Times New Roman" w:hAnsi="Times New Roman"/>
          <w:sz w:val="28"/>
          <w:szCs w:val="28"/>
        </w:rPr>
      </w:pPr>
      <w:r>
        <w:rPr>
          <w:rFonts w:ascii="Times New Roman" w:hAnsi="Times New Roman"/>
          <w:sz w:val="28"/>
          <w:szCs w:val="28"/>
        </w:rPr>
        <w:t>Акт приема выполненных работ</w:t>
      </w:r>
    </w:p>
    <w:p w:rsidR="00DD13C0" w:rsidRDefault="00DD13C0" w:rsidP="00DD13C0">
      <w:pPr>
        <w:spacing w:after="0" w:line="240" w:lineRule="auto"/>
        <w:jc w:val="center"/>
        <w:rPr>
          <w:rFonts w:ascii="Times New Roman" w:hAnsi="Times New Roman"/>
          <w:sz w:val="28"/>
          <w:szCs w:val="28"/>
        </w:rPr>
      </w:pPr>
    </w:p>
    <w:p w:rsidR="00DD13C0" w:rsidRDefault="00DD13C0" w:rsidP="00DD13C0">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w:t>
      </w:r>
      <w:r w:rsidRPr="00EE315E">
        <w:rPr>
          <w:rFonts w:ascii="Times New Roman" w:hAnsi="Times New Roman"/>
          <w:sz w:val="28"/>
          <w:szCs w:val="28"/>
        </w:rPr>
        <w:t xml:space="preserve">, в лице ___________________________________, именуемое в дальнейшем «Заказчик»,  с одной стороны и </w:t>
      </w:r>
    </w:p>
    <w:p w:rsidR="00DD13C0" w:rsidRDefault="00DD13C0" w:rsidP="00DD13C0">
      <w:pPr>
        <w:spacing w:after="0" w:line="240" w:lineRule="auto"/>
        <w:jc w:val="both"/>
        <w:rPr>
          <w:rFonts w:ascii="Times New Roman" w:hAnsi="Times New Roman"/>
          <w:sz w:val="28"/>
          <w:szCs w:val="28"/>
        </w:rPr>
      </w:pPr>
      <w:r w:rsidRPr="00EE315E">
        <w:rPr>
          <w:rFonts w:ascii="Times New Roman" w:hAnsi="Times New Roman"/>
          <w:sz w:val="28"/>
          <w:szCs w:val="28"/>
        </w:rPr>
        <w:t xml:space="preserve">______________________________________, в лице _______________________, действующий на основании ____________________________________, именуемый в дальнейшем «Исполнитель», с другой стороны, именуемые вместе «Стороны», </w:t>
      </w:r>
      <w:r>
        <w:rPr>
          <w:rFonts w:ascii="Times New Roman" w:hAnsi="Times New Roman"/>
          <w:sz w:val="28"/>
          <w:szCs w:val="28"/>
        </w:rPr>
        <w:t xml:space="preserve">составили настоящий акт приема выполненных работ по сносу объекта капитального строительства, о том, что работы по договору выполнены в соответствии с условиями договора. </w:t>
      </w:r>
    </w:p>
    <w:p w:rsidR="00DD13C0" w:rsidRPr="00C16CF4" w:rsidRDefault="00DD13C0" w:rsidP="00DD13C0">
      <w:pPr>
        <w:widowControl w:val="0"/>
        <w:autoSpaceDE w:val="0"/>
        <w:autoSpaceDN w:val="0"/>
        <w:adjustRightInd w:val="0"/>
        <w:ind w:firstLine="540"/>
        <w:rPr>
          <w:rFonts w:ascii="Times New Roman" w:hAnsi="Times New Roman"/>
          <w:bCs/>
          <w:sz w:val="28"/>
          <w:szCs w:val="28"/>
        </w:rPr>
      </w:pPr>
      <w:r w:rsidRPr="00C16CF4">
        <w:rPr>
          <w:rFonts w:ascii="Times New Roman" w:hAnsi="Times New Roman"/>
          <w:bCs/>
          <w:sz w:val="28"/>
          <w:szCs w:val="28"/>
        </w:rPr>
        <w:t>Заказчик претензий по объему, качеству и срокам выполнения работ</w:t>
      </w:r>
      <w:r>
        <w:rPr>
          <w:rFonts w:ascii="Times New Roman" w:hAnsi="Times New Roman"/>
          <w:bCs/>
          <w:sz w:val="28"/>
          <w:szCs w:val="28"/>
        </w:rPr>
        <w:t xml:space="preserve"> </w:t>
      </w:r>
      <w:r w:rsidRPr="00C16CF4">
        <w:rPr>
          <w:rFonts w:ascii="Times New Roman" w:hAnsi="Times New Roman"/>
          <w:bCs/>
          <w:sz w:val="28"/>
          <w:szCs w:val="28"/>
        </w:rPr>
        <w:t xml:space="preserve"> не имеет.</w:t>
      </w:r>
    </w:p>
    <w:p w:rsidR="00DD13C0" w:rsidRPr="00C16CF4" w:rsidRDefault="00DD13C0" w:rsidP="00DD13C0">
      <w:pPr>
        <w:widowControl w:val="0"/>
        <w:autoSpaceDE w:val="0"/>
        <w:autoSpaceDN w:val="0"/>
        <w:adjustRightInd w:val="0"/>
        <w:ind w:firstLine="540"/>
        <w:rPr>
          <w:rFonts w:ascii="Times New Roman" w:hAnsi="Times New Roman"/>
          <w:sz w:val="28"/>
          <w:szCs w:val="28"/>
        </w:rPr>
      </w:pPr>
      <w:r w:rsidRPr="00C16CF4">
        <w:rPr>
          <w:rFonts w:ascii="Times New Roman" w:hAnsi="Times New Roman"/>
          <w:sz w:val="28"/>
          <w:szCs w:val="28"/>
        </w:rPr>
        <w:t>Настоящий Акт составлен в 2 (Двух) экземплярах, по одному для каждой из Сторон.</w:t>
      </w:r>
    </w:p>
    <w:tbl>
      <w:tblPr>
        <w:tblpPr w:leftFromText="180" w:rightFromText="180" w:vertAnchor="text" w:horzAnchor="margin" w:tblpY="342"/>
        <w:tblW w:w="9176" w:type="dxa"/>
        <w:tblLayout w:type="fixed"/>
        <w:tblLook w:val="0000" w:firstRow="0" w:lastRow="0" w:firstColumn="0" w:lastColumn="0" w:noHBand="0" w:noVBand="0"/>
      </w:tblPr>
      <w:tblGrid>
        <w:gridCol w:w="4820"/>
        <w:gridCol w:w="4356"/>
      </w:tblGrid>
      <w:tr w:rsidR="00DD13C0" w:rsidRPr="00C16CF4" w:rsidTr="00F15E46">
        <w:trPr>
          <w:trHeight w:val="2168"/>
        </w:trPr>
        <w:tc>
          <w:tcPr>
            <w:tcW w:w="4820" w:type="dxa"/>
          </w:tcPr>
          <w:p w:rsidR="00DD13C0" w:rsidRPr="00C16CF4" w:rsidRDefault="00DD13C0" w:rsidP="00F15E46">
            <w:pPr>
              <w:spacing w:line="240" w:lineRule="auto"/>
              <w:rPr>
                <w:rFonts w:ascii="Times New Roman" w:hAnsi="Times New Roman"/>
                <w:sz w:val="28"/>
                <w:szCs w:val="28"/>
              </w:rPr>
            </w:pPr>
            <w:r>
              <w:rPr>
                <w:rFonts w:ascii="Times New Roman" w:hAnsi="Times New Roman"/>
                <w:sz w:val="28"/>
                <w:szCs w:val="28"/>
              </w:rPr>
              <w:t>Исполнитель:</w:t>
            </w:r>
          </w:p>
          <w:p w:rsidR="00DD13C0" w:rsidRPr="00C16CF4" w:rsidRDefault="00DD13C0" w:rsidP="00F15E46">
            <w:pPr>
              <w:spacing w:line="240" w:lineRule="auto"/>
              <w:rPr>
                <w:rFonts w:ascii="Times New Roman" w:hAnsi="Times New Roman"/>
                <w:sz w:val="28"/>
                <w:szCs w:val="28"/>
              </w:rPr>
            </w:pPr>
          </w:p>
          <w:p w:rsidR="00DD13C0" w:rsidRPr="00C16CF4" w:rsidRDefault="00DD13C0" w:rsidP="00F15E46">
            <w:pPr>
              <w:spacing w:line="240" w:lineRule="auto"/>
              <w:rPr>
                <w:rFonts w:ascii="Times New Roman" w:hAnsi="Times New Roman"/>
                <w:sz w:val="28"/>
                <w:szCs w:val="28"/>
              </w:rPr>
            </w:pPr>
            <w:r w:rsidRPr="00C16CF4">
              <w:rPr>
                <w:rFonts w:ascii="Times New Roman" w:hAnsi="Times New Roman"/>
                <w:sz w:val="28"/>
                <w:szCs w:val="28"/>
              </w:rPr>
              <w:t>_________________  _____________</w:t>
            </w:r>
          </w:p>
          <w:p w:rsidR="00DD13C0" w:rsidRPr="00C16CF4" w:rsidRDefault="00DD13C0" w:rsidP="00F15E46">
            <w:pPr>
              <w:spacing w:line="240" w:lineRule="auto"/>
              <w:rPr>
                <w:rFonts w:ascii="Times New Roman" w:hAnsi="Times New Roman"/>
                <w:sz w:val="28"/>
                <w:szCs w:val="28"/>
              </w:rPr>
            </w:pPr>
            <w:r w:rsidRPr="00C16CF4">
              <w:rPr>
                <w:rFonts w:ascii="Times New Roman" w:hAnsi="Times New Roman"/>
                <w:sz w:val="28"/>
                <w:szCs w:val="28"/>
              </w:rPr>
              <w:t>м. п.</w:t>
            </w:r>
          </w:p>
        </w:tc>
        <w:tc>
          <w:tcPr>
            <w:tcW w:w="4356" w:type="dxa"/>
          </w:tcPr>
          <w:p w:rsidR="00DD13C0" w:rsidRPr="00C16CF4" w:rsidRDefault="00DD13C0" w:rsidP="00F15E46">
            <w:pPr>
              <w:spacing w:line="240" w:lineRule="auto"/>
              <w:rPr>
                <w:rFonts w:ascii="Times New Roman" w:hAnsi="Times New Roman"/>
                <w:sz w:val="28"/>
                <w:szCs w:val="28"/>
              </w:rPr>
            </w:pPr>
            <w:r w:rsidRPr="00C16CF4">
              <w:rPr>
                <w:rFonts w:ascii="Times New Roman" w:hAnsi="Times New Roman"/>
                <w:sz w:val="28"/>
                <w:szCs w:val="28"/>
              </w:rPr>
              <w:t>Заказчик:</w:t>
            </w:r>
          </w:p>
          <w:p w:rsidR="00DD13C0" w:rsidRPr="00C16CF4" w:rsidRDefault="00DD13C0" w:rsidP="00F15E46">
            <w:pPr>
              <w:spacing w:line="240" w:lineRule="auto"/>
              <w:rPr>
                <w:rFonts w:ascii="Times New Roman" w:hAnsi="Times New Roman"/>
                <w:sz w:val="28"/>
                <w:szCs w:val="28"/>
              </w:rPr>
            </w:pPr>
          </w:p>
          <w:p w:rsidR="00DD13C0" w:rsidRPr="00C16CF4" w:rsidRDefault="00DD13C0" w:rsidP="00F15E46">
            <w:pPr>
              <w:spacing w:line="240" w:lineRule="auto"/>
              <w:rPr>
                <w:rFonts w:ascii="Times New Roman" w:hAnsi="Times New Roman"/>
                <w:sz w:val="28"/>
                <w:szCs w:val="28"/>
              </w:rPr>
            </w:pPr>
            <w:r>
              <w:rPr>
                <w:rFonts w:ascii="Times New Roman" w:hAnsi="Times New Roman"/>
                <w:sz w:val="28"/>
                <w:szCs w:val="28"/>
              </w:rPr>
              <w:t>_____________</w:t>
            </w:r>
            <w:r w:rsidRPr="00C16CF4">
              <w:rPr>
                <w:rFonts w:ascii="Times New Roman" w:hAnsi="Times New Roman"/>
                <w:sz w:val="28"/>
                <w:szCs w:val="28"/>
              </w:rPr>
              <w:t xml:space="preserve">  </w:t>
            </w:r>
            <w:r>
              <w:rPr>
                <w:rFonts w:ascii="Times New Roman" w:hAnsi="Times New Roman"/>
                <w:sz w:val="28"/>
                <w:szCs w:val="28"/>
              </w:rPr>
              <w:t>__________</w:t>
            </w:r>
            <w:r w:rsidRPr="00C16CF4">
              <w:rPr>
                <w:rFonts w:ascii="Times New Roman" w:hAnsi="Times New Roman"/>
                <w:sz w:val="28"/>
                <w:szCs w:val="28"/>
              </w:rPr>
              <w:t>м. п.</w:t>
            </w:r>
          </w:p>
        </w:tc>
      </w:tr>
    </w:tbl>
    <w:p w:rsidR="00DD13C0" w:rsidRPr="008D3133" w:rsidRDefault="00DD13C0" w:rsidP="00DD13C0">
      <w:pPr>
        <w:widowControl w:val="0"/>
        <w:rPr>
          <w:rFonts w:ascii="Times New Roman" w:hAnsi="Times New Roman"/>
          <w:sz w:val="28"/>
          <w:szCs w:val="28"/>
        </w:rPr>
      </w:pPr>
    </w:p>
    <w:p w:rsidR="00DD13C0" w:rsidRDefault="00DD13C0" w:rsidP="00DD13C0"/>
    <w:p w:rsidR="00057D25" w:rsidRPr="00057D25" w:rsidRDefault="00057D25" w:rsidP="00057D25">
      <w:pPr>
        <w:pStyle w:val="11"/>
        <w:ind w:firstLine="709"/>
        <w:jc w:val="both"/>
        <w:rPr>
          <w:rFonts w:ascii="Times New Roman" w:hAnsi="Times New Roman"/>
          <w:kern w:val="0"/>
          <w:sz w:val="28"/>
          <w:szCs w:val="28"/>
          <w:lang w:eastAsia="ru-RU"/>
        </w:rPr>
      </w:pPr>
    </w:p>
    <w:sectPr w:rsidR="00057D25" w:rsidRPr="00057D25" w:rsidSect="00057D2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B5B" w:rsidRDefault="00901B5B" w:rsidP="007C4E7A">
      <w:pPr>
        <w:spacing w:after="0" w:line="240" w:lineRule="auto"/>
      </w:pPr>
      <w:r>
        <w:separator/>
      </w:r>
    </w:p>
  </w:endnote>
  <w:endnote w:type="continuationSeparator" w:id="0">
    <w:p w:rsidR="00901B5B" w:rsidRDefault="00901B5B" w:rsidP="007C4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B5B" w:rsidRDefault="00901B5B" w:rsidP="007C4E7A">
      <w:pPr>
        <w:spacing w:after="0" w:line="240" w:lineRule="auto"/>
      </w:pPr>
      <w:r>
        <w:separator/>
      </w:r>
    </w:p>
  </w:footnote>
  <w:footnote w:type="continuationSeparator" w:id="0">
    <w:p w:rsidR="00901B5B" w:rsidRDefault="00901B5B" w:rsidP="007C4E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91FF3"/>
    <w:multiLevelType w:val="multilevel"/>
    <w:tmpl w:val="DF3CA97E"/>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Restart w:val="0"/>
      <w:lvlText w:val="%1.%2."/>
      <w:lvlJc w:val="left"/>
      <w:pPr>
        <w:ind w:left="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57D01AF"/>
    <w:multiLevelType w:val="hybridMultilevel"/>
    <w:tmpl w:val="694CFF4C"/>
    <w:lvl w:ilvl="0" w:tplc="AA2E4FD6">
      <w:start w:val="1"/>
      <w:numFmt w:val="bullet"/>
      <w:lvlText w:val="-"/>
      <w:lvlJc w:val="left"/>
      <w:pPr>
        <w:ind w:left="5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1CBE164A">
      <w:start w:val="1"/>
      <w:numFmt w:val="bullet"/>
      <w:lvlText w:val="o"/>
      <w:lvlJc w:val="left"/>
      <w:pPr>
        <w:ind w:left="183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76309FF0">
      <w:start w:val="1"/>
      <w:numFmt w:val="bullet"/>
      <w:lvlText w:val="▪"/>
      <w:lvlJc w:val="left"/>
      <w:pPr>
        <w:ind w:left="255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392E07EA">
      <w:start w:val="1"/>
      <w:numFmt w:val="bullet"/>
      <w:lvlText w:val="•"/>
      <w:lvlJc w:val="left"/>
      <w:pPr>
        <w:ind w:left="327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070211B4">
      <w:start w:val="1"/>
      <w:numFmt w:val="bullet"/>
      <w:lvlText w:val="o"/>
      <w:lvlJc w:val="left"/>
      <w:pPr>
        <w:ind w:left="399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7DF8F0C8">
      <w:start w:val="1"/>
      <w:numFmt w:val="bullet"/>
      <w:lvlText w:val="▪"/>
      <w:lvlJc w:val="left"/>
      <w:pPr>
        <w:ind w:left="471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BB60F438">
      <w:start w:val="1"/>
      <w:numFmt w:val="bullet"/>
      <w:lvlText w:val="•"/>
      <w:lvlJc w:val="left"/>
      <w:pPr>
        <w:ind w:left="543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BB681214">
      <w:start w:val="1"/>
      <w:numFmt w:val="bullet"/>
      <w:lvlText w:val="o"/>
      <w:lvlJc w:val="left"/>
      <w:pPr>
        <w:ind w:left="615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0AB064E6">
      <w:start w:val="1"/>
      <w:numFmt w:val="bullet"/>
      <w:lvlText w:val="▪"/>
      <w:lvlJc w:val="left"/>
      <w:pPr>
        <w:ind w:left="687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168B755C"/>
    <w:multiLevelType w:val="hybridMultilevel"/>
    <w:tmpl w:val="5D9A6EF4"/>
    <w:lvl w:ilvl="0" w:tplc="15DAA89A">
      <w:start w:val="4"/>
      <w:numFmt w:val="decimal"/>
      <w:lvlText w:val="%1."/>
      <w:lvlJc w:val="left"/>
      <w:pPr>
        <w:ind w:left="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12C708">
      <w:start w:val="1"/>
      <w:numFmt w:val="lowerLetter"/>
      <w:lvlText w:val="%2"/>
      <w:lvlJc w:val="left"/>
      <w:pPr>
        <w:ind w:left="1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167E34">
      <w:start w:val="1"/>
      <w:numFmt w:val="lowerRoman"/>
      <w:lvlText w:val="%3"/>
      <w:lvlJc w:val="left"/>
      <w:pPr>
        <w:ind w:left="25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32CF9EC">
      <w:start w:val="1"/>
      <w:numFmt w:val="decimal"/>
      <w:lvlText w:val="%4"/>
      <w:lvlJc w:val="left"/>
      <w:pPr>
        <w:ind w:left="32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96A9952">
      <w:start w:val="1"/>
      <w:numFmt w:val="lowerLetter"/>
      <w:lvlText w:val="%5"/>
      <w:lvlJc w:val="left"/>
      <w:pPr>
        <w:ind w:left="40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9004AE">
      <w:start w:val="1"/>
      <w:numFmt w:val="lowerRoman"/>
      <w:lvlText w:val="%6"/>
      <w:lvlJc w:val="left"/>
      <w:pPr>
        <w:ind w:left="47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332DCCE">
      <w:start w:val="1"/>
      <w:numFmt w:val="decimal"/>
      <w:lvlText w:val="%7"/>
      <w:lvlJc w:val="left"/>
      <w:pPr>
        <w:ind w:left="54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902A916">
      <w:start w:val="1"/>
      <w:numFmt w:val="lowerLetter"/>
      <w:lvlText w:val="%8"/>
      <w:lvlJc w:val="left"/>
      <w:pPr>
        <w:ind w:left="61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C8A2B2">
      <w:start w:val="1"/>
      <w:numFmt w:val="lowerRoman"/>
      <w:lvlText w:val="%9"/>
      <w:lvlJc w:val="left"/>
      <w:pPr>
        <w:ind w:left="68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A3E772C"/>
    <w:multiLevelType w:val="multilevel"/>
    <w:tmpl w:val="30942166"/>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8"/>
      <w:numFmt w:val="decimal"/>
      <w:lvlRestart w:val="0"/>
      <w:lvlText w:val="%1.%2."/>
      <w:lvlJc w:val="left"/>
      <w:pPr>
        <w:ind w:left="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CD840FB"/>
    <w:multiLevelType w:val="multilevel"/>
    <w:tmpl w:val="570C01D2"/>
    <w:lvl w:ilvl="0">
      <w:start w:val="1"/>
      <w:numFmt w:val="decimal"/>
      <w:lvlText w:val="%1."/>
      <w:lvlJc w:val="left"/>
      <w:pPr>
        <w:ind w:left="10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1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E085B2D"/>
    <w:multiLevelType w:val="hybridMultilevel"/>
    <w:tmpl w:val="1A64B4DE"/>
    <w:lvl w:ilvl="0" w:tplc="3E0A868A">
      <w:start w:val="1"/>
      <w:numFmt w:val="bullet"/>
      <w:lvlText w:val="-"/>
      <w:lvlJc w:val="left"/>
      <w:pPr>
        <w:ind w:left="6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BF825C60">
      <w:start w:val="1"/>
      <w:numFmt w:val="bullet"/>
      <w:lvlText w:val="o"/>
      <w:lvlJc w:val="left"/>
      <w:pPr>
        <w:ind w:left="17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62E43DC6">
      <w:start w:val="1"/>
      <w:numFmt w:val="bullet"/>
      <w:lvlText w:val="▪"/>
      <w:lvlJc w:val="left"/>
      <w:pPr>
        <w:ind w:left="25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5B2865BA">
      <w:start w:val="1"/>
      <w:numFmt w:val="bullet"/>
      <w:lvlText w:val="•"/>
      <w:lvlJc w:val="left"/>
      <w:pPr>
        <w:ind w:left="32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0CB4C864">
      <w:start w:val="1"/>
      <w:numFmt w:val="bullet"/>
      <w:lvlText w:val="o"/>
      <w:lvlJc w:val="left"/>
      <w:pPr>
        <w:ind w:left="39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2AAA126C">
      <w:start w:val="1"/>
      <w:numFmt w:val="bullet"/>
      <w:lvlText w:val="▪"/>
      <w:lvlJc w:val="left"/>
      <w:pPr>
        <w:ind w:left="46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5143A2A">
      <w:start w:val="1"/>
      <w:numFmt w:val="bullet"/>
      <w:lvlText w:val="•"/>
      <w:lvlJc w:val="left"/>
      <w:pPr>
        <w:ind w:left="53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E9DC4B50">
      <w:start w:val="1"/>
      <w:numFmt w:val="bullet"/>
      <w:lvlText w:val="o"/>
      <w:lvlJc w:val="left"/>
      <w:pPr>
        <w:ind w:left="61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A426C5DC">
      <w:start w:val="1"/>
      <w:numFmt w:val="bullet"/>
      <w:lvlText w:val="▪"/>
      <w:lvlJc w:val="left"/>
      <w:pPr>
        <w:ind w:left="6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6" w15:restartNumberingAfterBreak="0">
    <w:nsid w:val="23896783"/>
    <w:multiLevelType w:val="hybridMultilevel"/>
    <w:tmpl w:val="97CCEF62"/>
    <w:lvl w:ilvl="0" w:tplc="0268C90A">
      <w:start w:val="1"/>
      <w:numFmt w:val="decimal"/>
      <w:lvlText w:val="%1)"/>
      <w:lvlJc w:val="left"/>
      <w:pPr>
        <w:ind w:left="57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1" w:tplc="329CD4C0">
      <w:start w:val="1"/>
      <w:numFmt w:val="lowerLetter"/>
      <w:lvlText w:val="%2"/>
      <w:lvlJc w:val="left"/>
      <w:pPr>
        <w:ind w:left="109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2" w:tplc="58ECCE1E">
      <w:start w:val="1"/>
      <w:numFmt w:val="lowerRoman"/>
      <w:lvlText w:val="%3"/>
      <w:lvlJc w:val="left"/>
      <w:pPr>
        <w:ind w:left="181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3" w:tplc="1506E69A">
      <w:start w:val="1"/>
      <w:numFmt w:val="decimal"/>
      <w:lvlText w:val="%4"/>
      <w:lvlJc w:val="left"/>
      <w:pPr>
        <w:ind w:left="253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4" w:tplc="269C72AE">
      <w:start w:val="1"/>
      <w:numFmt w:val="lowerLetter"/>
      <w:lvlText w:val="%5"/>
      <w:lvlJc w:val="left"/>
      <w:pPr>
        <w:ind w:left="325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5" w:tplc="FB86EA4C">
      <w:start w:val="1"/>
      <w:numFmt w:val="lowerRoman"/>
      <w:lvlText w:val="%6"/>
      <w:lvlJc w:val="left"/>
      <w:pPr>
        <w:ind w:left="397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6" w:tplc="EEB66254">
      <w:start w:val="1"/>
      <w:numFmt w:val="decimal"/>
      <w:lvlText w:val="%7"/>
      <w:lvlJc w:val="left"/>
      <w:pPr>
        <w:ind w:left="469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7" w:tplc="BC4C3E28">
      <w:start w:val="1"/>
      <w:numFmt w:val="lowerLetter"/>
      <w:lvlText w:val="%8"/>
      <w:lvlJc w:val="left"/>
      <w:pPr>
        <w:ind w:left="541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8" w:tplc="EB28EC1A">
      <w:start w:val="1"/>
      <w:numFmt w:val="lowerRoman"/>
      <w:lvlText w:val="%9"/>
      <w:lvlJc w:val="left"/>
      <w:pPr>
        <w:ind w:left="613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abstractNum>
  <w:abstractNum w:abstractNumId="7" w15:restartNumberingAfterBreak="0">
    <w:nsid w:val="239663CA"/>
    <w:multiLevelType w:val="multilevel"/>
    <w:tmpl w:val="77521242"/>
    <w:lvl w:ilvl="0">
      <w:start w:val="1"/>
      <w:numFmt w:val="decimal"/>
      <w:lvlText w:val="%1."/>
      <w:lvlJc w:val="left"/>
      <w:pPr>
        <w:ind w:left="786" w:hanging="360"/>
      </w:pPr>
      <w:rPr>
        <w:rFonts w:eastAsia="Times New Roman"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8" w15:restartNumberingAfterBreak="0">
    <w:nsid w:val="2E1474AA"/>
    <w:multiLevelType w:val="hybridMultilevel"/>
    <w:tmpl w:val="D6A64D82"/>
    <w:lvl w:ilvl="0" w:tplc="FC3642A4">
      <w:start w:val="1"/>
      <w:numFmt w:val="decimal"/>
      <w:lvlText w:val="%1."/>
      <w:lvlJc w:val="left"/>
      <w:pPr>
        <w:ind w:left="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48E113E">
      <w:start w:val="1"/>
      <w:numFmt w:val="lowerLetter"/>
      <w:lvlText w:val="%2"/>
      <w:lvlJc w:val="left"/>
      <w:pPr>
        <w:ind w:left="18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63ACEE2">
      <w:start w:val="1"/>
      <w:numFmt w:val="lowerRoman"/>
      <w:lvlText w:val="%3"/>
      <w:lvlJc w:val="left"/>
      <w:pPr>
        <w:ind w:left="25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E7A17E2">
      <w:start w:val="1"/>
      <w:numFmt w:val="decimal"/>
      <w:lvlText w:val="%4"/>
      <w:lvlJc w:val="left"/>
      <w:pPr>
        <w:ind w:left="32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B188026">
      <w:start w:val="1"/>
      <w:numFmt w:val="lowerLetter"/>
      <w:lvlText w:val="%5"/>
      <w:lvlJc w:val="left"/>
      <w:pPr>
        <w:ind w:left="40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F0CE424">
      <w:start w:val="1"/>
      <w:numFmt w:val="lowerRoman"/>
      <w:lvlText w:val="%6"/>
      <w:lvlJc w:val="left"/>
      <w:pPr>
        <w:ind w:left="47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67C4036">
      <w:start w:val="1"/>
      <w:numFmt w:val="decimal"/>
      <w:lvlText w:val="%7"/>
      <w:lvlJc w:val="left"/>
      <w:pPr>
        <w:ind w:left="54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ED404418">
      <w:start w:val="1"/>
      <w:numFmt w:val="lowerLetter"/>
      <w:lvlText w:val="%8"/>
      <w:lvlJc w:val="left"/>
      <w:pPr>
        <w:ind w:left="61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C8804C1C">
      <w:start w:val="1"/>
      <w:numFmt w:val="lowerRoman"/>
      <w:lvlText w:val="%9"/>
      <w:lvlJc w:val="left"/>
      <w:pPr>
        <w:ind w:left="68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9" w15:restartNumberingAfterBreak="0">
    <w:nsid w:val="4A810DF7"/>
    <w:multiLevelType w:val="multilevel"/>
    <w:tmpl w:val="4B56B384"/>
    <w:lvl w:ilvl="0">
      <w:start w:val="1"/>
      <w:numFmt w:val="decimal"/>
      <w:lvlText w:val="%1."/>
      <w:lvlJc w:val="left"/>
      <w:pPr>
        <w:ind w:left="720" w:hanging="360"/>
      </w:pPr>
      <w:rPr>
        <w:rFonts w:hint="default"/>
      </w:rPr>
    </w:lvl>
    <w:lvl w:ilvl="1">
      <w:start w:val="1"/>
      <w:numFmt w:val="decimal"/>
      <w:isLgl/>
      <w:lvlText w:val="%1.%2."/>
      <w:lvlJc w:val="left"/>
      <w:pPr>
        <w:ind w:left="2089" w:hanging="1380"/>
      </w:pPr>
      <w:rPr>
        <w:rFonts w:hint="default"/>
      </w:rPr>
    </w:lvl>
    <w:lvl w:ilvl="2">
      <w:start w:val="1"/>
      <w:numFmt w:val="decimal"/>
      <w:isLgl/>
      <w:lvlText w:val="%1.%2.%3."/>
      <w:lvlJc w:val="left"/>
      <w:pPr>
        <w:ind w:left="2438" w:hanging="1380"/>
      </w:pPr>
      <w:rPr>
        <w:rFonts w:hint="default"/>
      </w:rPr>
    </w:lvl>
    <w:lvl w:ilvl="3">
      <w:start w:val="1"/>
      <w:numFmt w:val="decimal"/>
      <w:isLgl/>
      <w:lvlText w:val="%1.%2.%3.%4."/>
      <w:lvlJc w:val="left"/>
      <w:pPr>
        <w:ind w:left="2787" w:hanging="1380"/>
      </w:pPr>
      <w:rPr>
        <w:rFonts w:hint="default"/>
      </w:rPr>
    </w:lvl>
    <w:lvl w:ilvl="4">
      <w:start w:val="1"/>
      <w:numFmt w:val="decimal"/>
      <w:isLgl/>
      <w:lvlText w:val="%1.%2.%3.%4.%5."/>
      <w:lvlJc w:val="left"/>
      <w:pPr>
        <w:ind w:left="3136" w:hanging="13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0" w15:restartNumberingAfterBreak="0">
    <w:nsid w:val="5BE8146F"/>
    <w:multiLevelType w:val="multilevel"/>
    <w:tmpl w:val="1B8E954C"/>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0"/>
      <w:numFmt w:val="decimal"/>
      <w:lvlText w:val="%1.%2"/>
      <w:lvlJc w:val="left"/>
      <w:pPr>
        <w:ind w:left="7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2"/>
      <w:numFmt w:val="decimal"/>
      <w:lvlRestart w:val="0"/>
      <w:lvlText w:val="%1.%2.%3."/>
      <w:lvlJc w:val="left"/>
      <w:pPr>
        <w:ind w:left="10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7A636D8B"/>
    <w:multiLevelType w:val="hybridMultilevel"/>
    <w:tmpl w:val="B7BAC99E"/>
    <w:lvl w:ilvl="0" w:tplc="6C3EFF50">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7BC510FE"/>
    <w:multiLevelType w:val="multilevel"/>
    <w:tmpl w:val="48AAF568"/>
    <w:lvl w:ilvl="0">
      <w:start w:val="2"/>
      <w:numFmt w:val="decimal"/>
      <w:lvlText w:val="%1."/>
      <w:lvlJc w:val="left"/>
      <w:pPr>
        <w:ind w:left="10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14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7CC73E55"/>
    <w:multiLevelType w:val="multilevel"/>
    <w:tmpl w:val="1A0A4994"/>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6"/>
      <w:numFmt w:val="decimal"/>
      <w:lvlRestart w:val="0"/>
      <w:lvlText w:val="%1.%2."/>
      <w:lvlJc w:val="left"/>
      <w:pPr>
        <w:ind w:left="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7"/>
  </w:num>
  <w:num w:numId="2">
    <w:abstractNumId w:val="8"/>
  </w:num>
  <w:num w:numId="3">
    <w:abstractNumId w:val="2"/>
  </w:num>
  <w:num w:numId="4">
    <w:abstractNumId w:val="4"/>
  </w:num>
  <w:num w:numId="5">
    <w:abstractNumId w:val="1"/>
  </w:num>
  <w:num w:numId="6">
    <w:abstractNumId w:val="0"/>
  </w:num>
  <w:num w:numId="7">
    <w:abstractNumId w:val="12"/>
  </w:num>
  <w:num w:numId="8">
    <w:abstractNumId w:val="5"/>
  </w:num>
  <w:num w:numId="9">
    <w:abstractNumId w:val="3"/>
  </w:num>
  <w:num w:numId="10">
    <w:abstractNumId w:val="10"/>
  </w:num>
  <w:num w:numId="11">
    <w:abstractNumId w:val="13"/>
  </w:num>
  <w:num w:numId="12">
    <w:abstractNumId w:val="6"/>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B19CF"/>
    <w:rsid w:val="00003374"/>
    <w:rsid w:val="0000518E"/>
    <w:rsid w:val="00011A5C"/>
    <w:rsid w:val="000238AE"/>
    <w:rsid w:val="00047BE3"/>
    <w:rsid w:val="00051FC2"/>
    <w:rsid w:val="00057D25"/>
    <w:rsid w:val="000A1C8B"/>
    <w:rsid w:val="000B1A8A"/>
    <w:rsid w:val="000E7A21"/>
    <w:rsid w:val="00133F03"/>
    <w:rsid w:val="001638F7"/>
    <w:rsid w:val="0017608A"/>
    <w:rsid w:val="001C62AA"/>
    <w:rsid w:val="001C65FE"/>
    <w:rsid w:val="001C7E1F"/>
    <w:rsid w:val="001D1802"/>
    <w:rsid w:val="002432FD"/>
    <w:rsid w:val="00252BA3"/>
    <w:rsid w:val="0026141F"/>
    <w:rsid w:val="002B19CF"/>
    <w:rsid w:val="00317296"/>
    <w:rsid w:val="00336857"/>
    <w:rsid w:val="003C76C1"/>
    <w:rsid w:val="004B1E65"/>
    <w:rsid w:val="004D0E44"/>
    <w:rsid w:val="004E511F"/>
    <w:rsid w:val="00525BDF"/>
    <w:rsid w:val="00586D99"/>
    <w:rsid w:val="005C342D"/>
    <w:rsid w:val="005C367C"/>
    <w:rsid w:val="005D5CEC"/>
    <w:rsid w:val="005F7F08"/>
    <w:rsid w:val="00601735"/>
    <w:rsid w:val="00630BE7"/>
    <w:rsid w:val="0065682D"/>
    <w:rsid w:val="0066260E"/>
    <w:rsid w:val="0066440A"/>
    <w:rsid w:val="006819F0"/>
    <w:rsid w:val="007013C4"/>
    <w:rsid w:val="0070781E"/>
    <w:rsid w:val="00763452"/>
    <w:rsid w:val="00767A39"/>
    <w:rsid w:val="007744A7"/>
    <w:rsid w:val="007A0716"/>
    <w:rsid w:val="007A56EE"/>
    <w:rsid w:val="007C4E7A"/>
    <w:rsid w:val="007C66F7"/>
    <w:rsid w:val="00841296"/>
    <w:rsid w:val="00901B5B"/>
    <w:rsid w:val="0091011A"/>
    <w:rsid w:val="009317EF"/>
    <w:rsid w:val="009330F8"/>
    <w:rsid w:val="0095701F"/>
    <w:rsid w:val="0099001C"/>
    <w:rsid w:val="009B1FC0"/>
    <w:rsid w:val="009E5CC9"/>
    <w:rsid w:val="009F6F40"/>
    <w:rsid w:val="00A0671F"/>
    <w:rsid w:val="00A3142C"/>
    <w:rsid w:val="00A806B8"/>
    <w:rsid w:val="00A94BCA"/>
    <w:rsid w:val="00AA582D"/>
    <w:rsid w:val="00AB5227"/>
    <w:rsid w:val="00B16C9F"/>
    <w:rsid w:val="00B41BB0"/>
    <w:rsid w:val="00B46309"/>
    <w:rsid w:val="00B51642"/>
    <w:rsid w:val="00B61053"/>
    <w:rsid w:val="00B85D61"/>
    <w:rsid w:val="00B87272"/>
    <w:rsid w:val="00BF3948"/>
    <w:rsid w:val="00C004A5"/>
    <w:rsid w:val="00C2085D"/>
    <w:rsid w:val="00C20BBF"/>
    <w:rsid w:val="00C6442C"/>
    <w:rsid w:val="00C90897"/>
    <w:rsid w:val="00CB25DF"/>
    <w:rsid w:val="00CB3EF7"/>
    <w:rsid w:val="00CF10C7"/>
    <w:rsid w:val="00D31EEF"/>
    <w:rsid w:val="00D36BB3"/>
    <w:rsid w:val="00D452CF"/>
    <w:rsid w:val="00D60530"/>
    <w:rsid w:val="00D6400F"/>
    <w:rsid w:val="00D74987"/>
    <w:rsid w:val="00D97A33"/>
    <w:rsid w:val="00DC78D0"/>
    <w:rsid w:val="00DD13C0"/>
    <w:rsid w:val="00DD7AE7"/>
    <w:rsid w:val="00DE69B0"/>
    <w:rsid w:val="00E40CFB"/>
    <w:rsid w:val="00F14BE0"/>
    <w:rsid w:val="00F4066B"/>
    <w:rsid w:val="00F6418C"/>
    <w:rsid w:val="00F71CA6"/>
    <w:rsid w:val="00F76056"/>
    <w:rsid w:val="00FA1271"/>
    <w:rsid w:val="00FB79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03572"/>
  <w15:docId w15:val="{D6DB6CFF-D64C-44B8-9220-3CEB2A508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5CC9"/>
  </w:style>
  <w:style w:type="paragraph" w:styleId="1">
    <w:name w:val="heading 1"/>
    <w:basedOn w:val="a"/>
    <w:link w:val="10"/>
    <w:uiPriority w:val="9"/>
    <w:qFormat/>
    <w:rsid w:val="00D31E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133F03"/>
    <w:pPr>
      <w:spacing w:after="0" w:line="240" w:lineRule="auto"/>
      <w:ind w:left="1496" w:hanging="1496"/>
      <w:jc w:val="both"/>
    </w:pPr>
    <w:rPr>
      <w:rFonts w:ascii="Times New Roman" w:eastAsia="Times New Roman" w:hAnsi="Times New Roman" w:cs="Times New Roman"/>
      <w:sz w:val="28"/>
      <w:szCs w:val="24"/>
    </w:rPr>
  </w:style>
  <w:style w:type="character" w:customStyle="1" w:styleId="30">
    <w:name w:val="Основной текст с отступом 3 Знак"/>
    <w:basedOn w:val="a0"/>
    <w:link w:val="3"/>
    <w:rsid w:val="00133F03"/>
    <w:rPr>
      <w:rFonts w:ascii="Times New Roman" w:eastAsia="Times New Roman" w:hAnsi="Times New Roman" w:cs="Times New Roman"/>
      <w:sz w:val="28"/>
      <w:szCs w:val="24"/>
    </w:rPr>
  </w:style>
  <w:style w:type="paragraph" w:styleId="a3">
    <w:name w:val="List Paragraph"/>
    <w:basedOn w:val="a"/>
    <w:uiPriority w:val="34"/>
    <w:qFormat/>
    <w:rsid w:val="000238AE"/>
    <w:pPr>
      <w:ind w:left="720"/>
      <w:contextualSpacing/>
    </w:pPr>
  </w:style>
  <w:style w:type="character" w:styleId="a4">
    <w:name w:val="Hyperlink"/>
    <w:basedOn w:val="a0"/>
    <w:uiPriority w:val="99"/>
    <w:unhideWhenUsed/>
    <w:rsid w:val="003C76C1"/>
    <w:rPr>
      <w:color w:val="0000FF" w:themeColor="hyperlink"/>
      <w:u w:val="single"/>
    </w:rPr>
  </w:style>
  <w:style w:type="paragraph" w:styleId="a5">
    <w:name w:val="Body Text"/>
    <w:basedOn w:val="a"/>
    <w:link w:val="a6"/>
    <w:uiPriority w:val="99"/>
    <w:semiHidden/>
    <w:unhideWhenUsed/>
    <w:rsid w:val="00A3142C"/>
    <w:pPr>
      <w:spacing w:after="120"/>
    </w:pPr>
  </w:style>
  <w:style w:type="character" w:customStyle="1" w:styleId="a6">
    <w:name w:val="Основной текст Знак"/>
    <w:basedOn w:val="a0"/>
    <w:link w:val="a5"/>
    <w:uiPriority w:val="99"/>
    <w:semiHidden/>
    <w:rsid w:val="00A3142C"/>
  </w:style>
  <w:style w:type="paragraph" w:customStyle="1" w:styleId="11">
    <w:name w:val="Без интервала1"/>
    <w:qFormat/>
    <w:rsid w:val="0026141F"/>
    <w:pPr>
      <w:suppressAutoHyphens/>
      <w:spacing w:after="0" w:line="100" w:lineRule="atLeast"/>
    </w:pPr>
    <w:rPr>
      <w:rFonts w:ascii="Calibri" w:eastAsia="Times New Roman" w:hAnsi="Calibri" w:cs="Times New Roman"/>
      <w:kern w:val="1"/>
      <w:lang w:eastAsia="ar-SA"/>
    </w:rPr>
  </w:style>
  <w:style w:type="paragraph" w:customStyle="1" w:styleId="ConsPlusNormal">
    <w:name w:val="ConsPlusNormal"/>
    <w:qFormat/>
    <w:rsid w:val="00A806B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7">
    <w:name w:val="Balloon Text"/>
    <w:basedOn w:val="a"/>
    <w:link w:val="a8"/>
    <w:uiPriority w:val="99"/>
    <w:semiHidden/>
    <w:unhideWhenUsed/>
    <w:rsid w:val="009330F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330F8"/>
    <w:rPr>
      <w:rFonts w:ascii="Tahoma" w:hAnsi="Tahoma" w:cs="Tahoma"/>
      <w:sz w:val="16"/>
      <w:szCs w:val="16"/>
    </w:rPr>
  </w:style>
  <w:style w:type="paragraph" w:styleId="a9">
    <w:name w:val="footnote text"/>
    <w:basedOn w:val="a"/>
    <w:link w:val="aa"/>
    <w:uiPriority w:val="99"/>
    <w:semiHidden/>
    <w:unhideWhenUsed/>
    <w:rsid w:val="007C4E7A"/>
    <w:pPr>
      <w:spacing w:after="0" w:line="240" w:lineRule="auto"/>
    </w:pPr>
    <w:rPr>
      <w:sz w:val="20"/>
      <w:szCs w:val="20"/>
    </w:rPr>
  </w:style>
  <w:style w:type="character" w:customStyle="1" w:styleId="aa">
    <w:name w:val="Текст сноски Знак"/>
    <w:basedOn w:val="a0"/>
    <w:link w:val="a9"/>
    <w:uiPriority w:val="99"/>
    <w:semiHidden/>
    <w:rsid w:val="007C4E7A"/>
    <w:rPr>
      <w:sz w:val="20"/>
      <w:szCs w:val="20"/>
    </w:rPr>
  </w:style>
  <w:style w:type="character" w:styleId="ab">
    <w:name w:val="footnote reference"/>
    <w:basedOn w:val="a0"/>
    <w:uiPriority w:val="99"/>
    <w:semiHidden/>
    <w:unhideWhenUsed/>
    <w:rsid w:val="007C4E7A"/>
    <w:rPr>
      <w:vertAlign w:val="superscript"/>
    </w:rPr>
  </w:style>
  <w:style w:type="character" w:customStyle="1" w:styleId="10">
    <w:name w:val="Заголовок 1 Знак"/>
    <w:basedOn w:val="a0"/>
    <w:link w:val="1"/>
    <w:uiPriority w:val="9"/>
    <w:rsid w:val="00D31EEF"/>
    <w:rPr>
      <w:rFonts w:ascii="Times New Roman" w:eastAsia="Times New Roman" w:hAnsi="Times New Roman" w:cs="Times New Roman"/>
      <w:b/>
      <w:bCs/>
      <w:kern w:val="36"/>
      <w:sz w:val="48"/>
      <w:szCs w:val="48"/>
    </w:rPr>
  </w:style>
  <w:style w:type="paragraph" w:customStyle="1" w:styleId="2">
    <w:name w:val="Основной текст (2)"/>
    <w:basedOn w:val="a"/>
    <w:qFormat/>
    <w:rsid w:val="0095701F"/>
    <w:pPr>
      <w:shd w:val="clear" w:color="auto" w:fill="FFFFFF"/>
      <w:suppressAutoHyphens/>
      <w:spacing w:before="180" w:after="300" w:line="0" w:lineRule="atLeast"/>
      <w:jc w:val="center"/>
    </w:pPr>
    <w:rPr>
      <w:rFonts w:ascii="Arial" w:eastAsia="Arial" w:hAnsi="Arial" w:cs="Arial"/>
      <w:color w:val="000000"/>
      <w:lang w:bidi="ru-RU"/>
    </w:rPr>
  </w:style>
  <w:style w:type="paragraph" w:customStyle="1" w:styleId="ConsPlusTitle">
    <w:name w:val="ConsPlusTitle"/>
    <w:uiPriority w:val="99"/>
    <w:qFormat/>
    <w:rsid w:val="00B87272"/>
    <w:pPr>
      <w:widowControl w:val="0"/>
      <w:suppressAutoHyphens/>
      <w:autoSpaceDE w:val="0"/>
      <w:spacing w:after="0" w:line="240" w:lineRule="auto"/>
    </w:pPr>
    <w:rPr>
      <w:rFonts w:ascii="Calibri" w:eastAsia="Times New Roman" w:hAnsi="Calibri" w:cs="Calibri"/>
      <w:b/>
      <w:szCs w:val="20"/>
      <w:lang w:eastAsia="ar-SA"/>
    </w:rPr>
  </w:style>
  <w:style w:type="paragraph" w:styleId="20">
    <w:name w:val="Body Text Indent 2"/>
    <w:basedOn w:val="a"/>
    <w:link w:val="21"/>
    <w:uiPriority w:val="99"/>
    <w:semiHidden/>
    <w:unhideWhenUsed/>
    <w:rsid w:val="00057D25"/>
    <w:pPr>
      <w:spacing w:after="120" w:line="480" w:lineRule="auto"/>
      <w:ind w:left="283"/>
    </w:pPr>
  </w:style>
  <w:style w:type="character" w:customStyle="1" w:styleId="21">
    <w:name w:val="Основной текст с отступом 2 Знак"/>
    <w:basedOn w:val="a0"/>
    <w:link w:val="20"/>
    <w:uiPriority w:val="99"/>
    <w:semiHidden/>
    <w:rsid w:val="00057D25"/>
  </w:style>
  <w:style w:type="paragraph" w:customStyle="1" w:styleId="ConsPlusNonformat">
    <w:name w:val="ConsPlusNonformat"/>
    <w:rsid w:val="00057D25"/>
    <w:pPr>
      <w:widowControl w:val="0"/>
      <w:autoSpaceDE w:val="0"/>
      <w:autoSpaceDN w:val="0"/>
      <w:spacing w:after="0" w:line="240" w:lineRule="auto"/>
    </w:pPr>
    <w:rPr>
      <w:rFonts w:ascii="Courier New" w:eastAsia="Times New Roman" w:hAnsi="Courier New" w:cs="Courier New"/>
      <w:sz w:val="20"/>
      <w:szCs w:val="20"/>
    </w:rPr>
  </w:style>
  <w:style w:type="paragraph" w:styleId="ac">
    <w:name w:val="Normal (Web)"/>
    <w:basedOn w:val="a"/>
    <w:uiPriority w:val="99"/>
    <w:semiHidden/>
    <w:unhideWhenUsed/>
    <w:rsid w:val="00767A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B16C9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652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F64CB3CD277476DC5488CE5C941E595ABB8E40A804B93D8A8DEE870C3714D05D01D52D9D25DE45BEF2FF8BDACB643476B28F3E8D9A3D31CE36C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LAW&amp;n=430707&amp;date=18.11.2022" TargetMode="External"/><Relationship Id="rId4" Type="http://schemas.openxmlformats.org/officeDocument/2006/relationships/settings" Target="settings.xml"/><Relationship Id="rId9" Type="http://schemas.openxmlformats.org/officeDocument/2006/relationships/hyperlink" Target="consultantplus://offline/ref=0F64CB3CD277476DC5488CE5C941E595ADBEE10D8F4293D8A8DEE870C3714D05D01D52D9D25DE45BE52FF8BDACB643476B28F3E8D9A3D31CE36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1CB65-9960-44B6-A62E-79F593A15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14</Pages>
  <Words>3709</Words>
  <Characters>21144</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Нина Владимировна</cp:lastModifiedBy>
  <cp:revision>9</cp:revision>
  <cp:lastPrinted>2025-04-21T14:22:00Z</cp:lastPrinted>
  <dcterms:created xsi:type="dcterms:W3CDTF">2025-04-18T07:31:00Z</dcterms:created>
  <dcterms:modified xsi:type="dcterms:W3CDTF">2025-04-21T14:24:00Z</dcterms:modified>
</cp:coreProperties>
</file>